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4EAC9" w14:textId="77777777" w:rsidR="0088513F" w:rsidRDefault="0088513F" w:rsidP="0088513F">
      <w:pPr>
        <w:rPr>
          <w:rFonts w:ascii="Times New Roman" w:hAnsi="Times New Roman" w:cs="Times New Roman"/>
          <w:sz w:val="28"/>
          <w:szCs w:val="28"/>
        </w:rPr>
      </w:pPr>
    </w:p>
    <w:p w14:paraId="76397408" w14:textId="7188725D" w:rsidR="0088513F" w:rsidRPr="0088513F" w:rsidRDefault="0088513F" w:rsidP="005A69FF">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88513F">
        <w:rPr>
          <w:rFonts w:ascii="Times New Roman" w:hAnsi="Times New Roman" w:cs="Times New Roman"/>
          <w:b/>
          <w:bCs/>
          <w:sz w:val="28"/>
          <w:szCs w:val="28"/>
        </w:rPr>
        <w:t xml:space="preserve">Γ3.2023 ΠΟΛΙΤΙΚΗ ΚΟΙΝΩΝΙΟΛΟΓΙΑ ΚΑΙ ΚΟΜΜΑΤΙΚΟ ΦΑΙΝΟΜΕΝΟ </w:t>
      </w:r>
    </w:p>
    <w:p w14:paraId="3973628F" w14:textId="77777777" w:rsidR="00814055" w:rsidRDefault="00814055" w:rsidP="0088513F">
      <w:pPr>
        <w:spacing w:line="360" w:lineRule="auto"/>
        <w:jc w:val="both"/>
        <w:rPr>
          <w:rFonts w:ascii="Times New Roman" w:hAnsi="Times New Roman" w:cs="Times New Roman"/>
          <w:sz w:val="28"/>
          <w:szCs w:val="28"/>
        </w:rPr>
      </w:pPr>
    </w:p>
    <w:p w14:paraId="60E71CA9" w14:textId="43A8AFF7" w:rsidR="0088513F" w:rsidRPr="005A69F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202</w:t>
      </w:r>
      <w:r w:rsidRPr="005A69FF">
        <w:rPr>
          <w:rFonts w:ascii="Times New Roman" w:hAnsi="Times New Roman" w:cs="Times New Roman"/>
          <w:sz w:val="28"/>
          <w:szCs w:val="28"/>
        </w:rPr>
        <w:t>6</w:t>
      </w:r>
      <w:r w:rsidRPr="0088513F">
        <w:rPr>
          <w:rFonts w:ascii="Times New Roman" w:hAnsi="Times New Roman" w:cs="Times New Roman"/>
          <w:sz w:val="28"/>
          <w:szCs w:val="28"/>
        </w:rPr>
        <w:t xml:space="preserve"> – 202</w:t>
      </w:r>
      <w:r w:rsidRPr="005A69FF">
        <w:rPr>
          <w:rFonts w:ascii="Times New Roman" w:hAnsi="Times New Roman" w:cs="Times New Roman"/>
          <w:sz w:val="28"/>
          <w:szCs w:val="28"/>
        </w:rPr>
        <w:t>7</w:t>
      </w:r>
      <w:r w:rsidRPr="0088513F">
        <w:rPr>
          <w:rFonts w:ascii="Times New Roman" w:hAnsi="Times New Roman" w:cs="Times New Roman"/>
          <w:sz w:val="28"/>
          <w:szCs w:val="28"/>
        </w:rPr>
        <w:t xml:space="preserve"> ( Γ΄ Εξάμηνο)</w:t>
      </w:r>
    </w:p>
    <w:p w14:paraId="27FB0CF8" w14:textId="77777777" w:rsidR="0088513F" w:rsidRPr="005A69FF" w:rsidRDefault="0088513F" w:rsidP="0088513F">
      <w:pPr>
        <w:spacing w:line="360" w:lineRule="auto"/>
        <w:jc w:val="both"/>
        <w:rPr>
          <w:rFonts w:ascii="Times New Roman" w:hAnsi="Times New Roman" w:cs="Times New Roman"/>
          <w:sz w:val="28"/>
          <w:szCs w:val="28"/>
        </w:rPr>
      </w:pPr>
    </w:p>
    <w:p w14:paraId="54AE2D8D" w14:textId="02AC3470" w:rsidR="0015443E" w:rsidRDefault="0015443E" w:rsidP="0015443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Η Πολιτική Κοινωνιολογία, ως κλάδος της Πολιτικής Επιστήμης, θεραπεύει τη σχέση ανάμεσα στην πολιτική επιστήμη και την κοινωνιολογία, ανάμεσα στο πολιτικό και στο κοινωνικό. Διαφορετικά ειπωμένο, μελετά τρόπο πολιτικής έκφρασης, εκπροσώπησης, διαμεσολάβησης,  </w:t>
      </w:r>
      <w:proofErr w:type="spellStart"/>
      <w:r>
        <w:rPr>
          <w:rFonts w:ascii="Times New Roman" w:hAnsi="Times New Roman" w:cs="Times New Roman"/>
          <w:sz w:val="28"/>
          <w:szCs w:val="28"/>
        </w:rPr>
        <w:t>θεσμοποίησης</w:t>
      </w:r>
      <w:proofErr w:type="spellEnd"/>
      <w:r>
        <w:rPr>
          <w:rFonts w:ascii="Times New Roman" w:hAnsi="Times New Roman" w:cs="Times New Roman"/>
          <w:sz w:val="28"/>
          <w:szCs w:val="28"/>
        </w:rPr>
        <w:t xml:space="preserve"> της κοινωνίας. </w:t>
      </w:r>
    </w:p>
    <w:p w14:paraId="39658D1B" w14:textId="77777777" w:rsidR="0015443E"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 </w:t>
      </w:r>
    </w:p>
    <w:p w14:paraId="673B3824" w14:textId="07E31A4E" w:rsid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Σκοπός του μαθήματος είναι η εισαγωγή στην προβληματική και στα σύγχρονα ερευνητικά πεδία της πολιτικής κοινωνιολογίας, έτσι όπως αυτά έχουν διαμορφωθεί τόσο από την παράδοση της σχετικής «ακαδημαϊκής» συζήτησης όσο και από την συγκυρία</w:t>
      </w:r>
      <w:r>
        <w:rPr>
          <w:rFonts w:ascii="Times New Roman" w:hAnsi="Times New Roman" w:cs="Times New Roman"/>
          <w:sz w:val="28"/>
          <w:szCs w:val="28"/>
        </w:rPr>
        <w:t>.</w:t>
      </w:r>
      <w:r w:rsidRPr="0088513F">
        <w:rPr>
          <w:rFonts w:ascii="Times New Roman" w:hAnsi="Times New Roman" w:cs="Times New Roman"/>
          <w:sz w:val="28"/>
          <w:szCs w:val="28"/>
        </w:rPr>
        <w:t xml:space="preserve"> </w:t>
      </w:r>
      <w:r>
        <w:rPr>
          <w:rFonts w:ascii="Times New Roman" w:hAnsi="Times New Roman" w:cs="Times New Roman"/>
          <w:sz w:val="28"/>
          <w:szCs w:val="28"/>
        </w:rPr>
        <w:t>Έ</w:t>
      </w:r>
      <w:r w:rsidRPr="0088513F">
        <w:rPr>
          <w:rFonts w:ascii="Times New Roman" w:hAnsi="Times New Roman" w:cs="Times New Roman"/>
          <w:sz w:val="28"/>
          <w:szCs w:val="28"/>
        </w:rPr>
        <w:t>μφαση</w:t>
      </w:r>
      <w:r>
        <w:rPr>
          <w:rFonts w:ascii="Times New Roman" w:hAnsi="Times New Roman" w:cs="Times New Roman"/>
          <w:sz w:val="28"/>
          <w:szCs w:val="28"/>
        </w:rPr>
        <w:t xml:space="preserve"> θα δοθεί</w:t>
      </w:r>
      <w:r w:rsidR="0015443E">
        <w:rPr>
          <w:rFonts w:ascii="Times New Roman" w:hAnsi="Times New Roman" w:cs="Times New Roman"/>
          <w:sz w:val="28"/>
          <w:szCs w:val="28"/>
        </w:rPr>
        <w:t xml:space="preserve"> </w:t>
      </w:r>
      <w:r w:rsidRPr="0088513F">
        <w:rPr>
          <w:rFonts w:ascii="Times New Roman" w:hAnsi="Times New Roman" w:cs="Times New Roman"/>
          <w:sz w:val="28"/>
          <w:szCs w:val="28"/>
        </w:rPr>
        <w:t xml:space="preserve"> στη μελέτη του κομματικού φαινομένου</w:t>
      </w:r>
      <w:r>
        <w:rPr>
          <w:rFonts w:ascii="Times New Roman" w:hAnsi="Times New Roman" w:cs="Times New Roman"/>
          <w:sz w:val="28"/>
          <w:szCs w:val="28"/>
        </w:rPr>
        <w:t xml:space="preserve"> και </w:t>
      </w:r>
      <w:r w:rsidR="0015443E">
        <w:rPr>
          <w:rFonts w:ascii="Times New Roman" w:hAnsi="Times New Roman" w:cs="Times New Roman"/>
          <w:sz w:val="28"/>
          <w:szCs w:val="28"/>
        </w:rPr>
        <w:t>σ</w:t>
      </w:r>
      <w:r>
        <w:rPr>
          <w:rFonts w:ascii="Times New Roman" w:hAnsi="Times New Roman" w:cs="Times New Roman"/>
          <w:sz w:val="28"/>
          <w:szCs w:val="28"/>
        </w:rPr>
        <w:t>τις πολιτικές ιδεολογίες.</w:t>
      </w:r>
    </w:p>
    <w:p w14:paraId="4D83EE4A" w14:textId="14EEA5FD" w:rsidR="00D5502F" w:rsidRDefault="00D5502F" w:rsidP="0088513F">
      <w:pPr>
        <w:spacing w:line="360" w:lineRule="auto"/>
        <w:jc w:val="both"/>
        <w:rPr>
          <w:rFonts w:ascii="Times New Roman" w:hAnsi="Times New Roman" w:cs="Times New Roman"/>
          <w:sz w:val="28"/>
          <w:szCs w:val="28"/>
        </w:rPr>
      </w:pPr>
      <w:r>
        <w:rPr>
          <w:rFonts w:ascii="Times New Roman" w:hAnsi="Times New Roman" w:cs="Times New Roman"/>
          <w:sz w:val="28"/>
          <w:szCs w:val="28"/>
        </w:rPr>
        <w:t>Στα πρώτα μαθήματα θα υπάρξει μια εισαγωγή στο αντικείμενο και την ιστορική παράδοση της πολιτικής κοινωνιολογίας, θα αναλυθεί το κρατικό φαινόμενο και</w:t>
      </w:r>
      <w:r w:rsidR="0015443E">
        <w:rPr>
          <w:rFonts w:ascii="Times New Roman" w:hAnsi="Times New Roman" w:cs="Times New Roman"/>
          <w:sz w:val="28"/>
          <w:szCs w:val="28"/>
        </w:rPr>
        <w:t xml:space="preserve"> θα παρουσιαστούν</w:t>
      </w:r>
      <w:r>
        <w:rPr>
          <w:rFonts w:ascii="Times New Roman" w:hAnsi="Times New Roman" w:cs="Times New Roman"/>
          <w:sz w:val="28"/>
          <w:szCs w:val="28"/>
        </w:rPr>
        <w:t xml:space="preserve"> </w:t>
      </w:r>
      <w:r w:rsidR="0015443E">
        <w:rPr>
          <w:rFonts w:ascii="Times New Roman" w:hAnsi="Times New Roman" w:cs="Times New Roman"/>
          <w:sz w:val="28"/>
          <w:szCs w:val="28"/>
        </w:rPr>
        <w:t>όψεις της θεωρίας των</w:t>
      </w:r>
      <w:r>
        <w:rPr>
          <w:rFonts w:ascii="Times New Roman" w:hAnsi="Times New Roman" w:cs="Times New Roman"/>
          <w:sz w:val="28"/>
          <w:szCs w:val="28"/>
        </w:rPr>
        <w:t xml:space="preserve"> κοινωνικ</w:t>
      </w:r>
      <w:r w:rsidR="0015443E">
        <w:rPr>
          <w:rFonts w:ascii="Times New Roman" w:hAnsi="Times New Roman" w:cs="Times New Roman"/>
          <w:sz w:val="28"/>
          <w:szCs w:val="28"/>
        </w:rPr>
        <w:t>ών</w:t>
      </w:r>
      <w:r>
        <w:rPr>
          <w:rFonts w:ascii="Times New Roman" w:hAnsi="Times New Roman" w:cs="Times New Roman"/>
          <w:sz w:val="28"/>
          <w:szCs w:val="28"/>
        </w:rPr>
        <w:t xml:space="preserve"> κιν</w:t>
      </w:r>
      <w:r w:rsidR="0015443E">
        <w:rPr>
          <w:rFonts w:ascii="Times New Roman" w:hAnsi="Times New Roman" w:cs="Times New Roman"/>
          <w:sz w:val="28"/>
          <w:szCs w:val="28"/>
        </w:rPr>
        <w:t>ημάτων</w:t>
      </w:r>
      <w:r>
        <w:rPr>
          <w:rFonts w:ascii="Times New Roman" w:hAnsi="Times New Roman" w:cs="Times New Roman"/>
          <w:sz w:val="28"/>
          <w:szCs w:val="28"/>
        </w:rPr>
        <w:t xml:space="preserve">. </w:t>
      </w:r>
    </w:p>
    <w:p w14:paraId="1D0466A7" w14:textId="7A38710E" w:rsidR="00EE34F0" w:rsidRDefault="00D5502F" w:rsidP="0088513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5443E">
        <w:rPr>
          <w:rFonts w:ascii="Times New Roman" w:hAnsi="Times New Roman" w:cs="Times New Roman"/>
          <w:sz w:val="28"/>
          <w:szCs w:val="28"/>
        </w:rPr>
        <w:t>Το μάθημα</w:t>
      </w:r>
      <w:r w:rsidR="005A69FF">
        <w:rPr>
          <w:rFonts w:ascii="Times New Roman" w:hAnsi="Times New Roman" w:cs="Times New Roman"/>
          <w:sz w:val="28"/>
          <w:szCs w:val="28"/>
        </w:rPr>
        <w:t xml:space="preserve"> στη συνέχεια θα </w:t>
      </w:r>
      <w:r w:rsidR="0015443E">
        <w:rPr>
          <w:rFonts w:ascii="Times New Roman" w:hAnsi="Times New Roman" w:cs="Times New Roman"/>
          <w:sz w:val="28"/>
          <w:szCs w:val="28"/>
        </w:rPr>
        <w:t xml:space="preserve"> επικε</w:t>
      </w:r>
      <w:r w:rsidR="005A69FF">
        <w:rPr>
          <w:rFonts w:ascii="Times New Roman" w:hAnsi="Times New Roman" w:cs="Times New Roman"/>
          <w:sz w:val="28"/>
          <w:szCs w:val="28"/>
        </w:rPr>
        <w:t>ντρωθεί</w:t>
      </w:r>
      <w:r w:rsidR="0015443E">
        <w:rPr>
          <w:rFonts w:ascii="Times New Roman" w:hAnsi="Times New Roman" w:cs="Times New Roman"/>
          <w:sz w:val="28"/>
          <w:szCs w:val="28"/>
        </w:rPr>
        <w:t xml:space="preserve"> στα πολιτικά κόμματα </w:t>
      </w:r>
      <w:r w:rsidR="0088513F" w:rsidRPr="0088513F">
        <w:rPr>
          <w:rFonts w:ascii="Times New Roman" w:hAnsi="Times New Roman" w:cs="Times New Roman"/>
          <w:sz w:val="28"/>
          <w:szCs w:val="28"/>
        </w:rPr>
        <w:t xml:space="preserve"> ως </w:t>
      </w:r>
      <w:r w:rsidR="0088513F" w:rsidRPr="0088513F">
        <w:rPr>
          <w:rFonts w:ascii="Times New Roman" w:hAnsi="Times New Roman" w:cs="Times New Roman"/>
          <w:i/>
          <w:iCs/>
          <w:sz w:val="28"/>
          <w:szCs w:val="28"/>
        </w:rPr>
        <w:t>κεντρικό θεσμό του</w:t>
      </w:r>
      <w:r w:rsidR="0015443E">
        <w:rPr>
          <w:rFonts w:ascii="Times New Roman" w:hAnsi="Times New Roman" w:cs="Times New Roman"/>
          <w:i/>
          <w:iCs/>
          <w:sz w:val="28"/>
          <w:szCs w:val="28"/>
        </w:rPr>
        <w:t xml:space="preserve"> </w:t>
      </w:r>
      <w:r w:rsidR="0088513F" w:rsidRPr="0088513F">
        <w:rPr>
          <w:rFonts w:ascii="Times New Roman" w:hAnsi="Times New Roman" w:cs="Times New Roman"/>
          <w:i/>
          <w:iCs/>
          <w:sz w:val="28"/>
          <w:szCs w:val="28"/>
        </w:rPr>
        <w:t>συστήματος πολιτικής εκπροσώπησης</w:t>
      </w:r>
      <w:r w:rsidR="005A69FF">
        <w:rPr>
          <w:rFonts w:ascii="Times New Roman" w:hAnsi="Times New Roman" w:cs="Times New Roman"/>
          <w:i/>
          <w:iCs/>
          <w:sz w:val="28"/>
          <w:szCs w:val="28"/>
        </w:rPr>
        <w:t xml:space="preserve"> και νομιμοποίησης</w:t>
      </w:r>
      <w:r w:rsidR="0088513F" w:rsidRPr="0088513F">
        <w:rPr>
          <w:rFonts w:ascii="Times New Roman" w:hAnsi="Times New Roman" w:cs="Times New Roman"/>
          <w:sz w:val="28"/>
          <w:szCs w:val="28"/>
        </w:rPr>
        <w:t>.</w:t>
      </w:r>
      <w:r w:rsidR="0015443E">
        <w:rPr>
          <w:rFonts w:ascii="Times New Roman" w:hAnsi="Times New Roman" w:cs="Times New Roman"/>
          <w:sz w:val="28"/>
          <w:szCs w:val="28"/>
        </w:rPr>
        <w:t xml:space="preserve"> Αναλύεται η έννοια του πολιτικού κόμματος</w:t>
      </w:r>
      <w:r w:rsidR="005955EB">
        <w:rPr>
          <w:rFonts w:ascii="Times New Roman" w:hAnsi="Times New Roman" w:cs="Times New Roman"/>
          <w:sz w:val="28"/>
          <w:szCs w:val="28"/>
        </w:rPr>
        <w:t xml:space="preserve"> και παρουσιάζονται</w:t>
      </w:r>
      <w:r w:rsidR="0088513F" w:rsidRPr="0088513F">
        <w:rPr>
          <w:rFonts w:ascii="Times New Roman" w:hAnsi="Times New Roman" w:cs="Times New Roman"/>
          <w:sz w:val="28"/>
          <w:szCs w:val="28"/>
        </w:rPr>
        <w:t xml:space="preserve"> οι τρεις διαστάσεις του κομματικού φαινομένου (οργανωτική, ιδεολογική, κοινωνική), καθώς και οι βασικοί, ιστορικά, </w:t>
      </w:r>
      <w:r w:rsidR="0088513F" w:rsidRPr="0088513F">
        <w:rPr>
          <w:rFonts w:ascii="Times New Roman" w:hAnsi="Times New Roman" w:cs="Times New Roman"/>
          <w:sz w:val="28"/>
          <w:szCs w:val="28"/>
        </w:rPr>
        <w:lastRenderedPageBreak/>
        <w:t>κομματικοί τύποι με την ιδιαίτερη οργανωτική τους μορφή.</w:t>
      </w:r>
      <w:r w:rsidR="005955EB">
        <w:rPr>
          <w:rFonts w:ascii="Times New Roman" w:hAnsi="Times New Roman" w:cs="Times New Roman"/>
          <w:sz w:val="28"/>
          <w:szCs w:val="28"/>
        </w:rPr>
        <w:t xml:space="preserve"> Έμφαση θα δοθεί στην θεωρία των διαιρετικών τομών και στην τυπολογία του κομματικού φαινομένου. </w:t>
      </w:r>
    </w:p>
    <w:p w14:paraId="55F8F55B" w14:textId="53CB0407" w:rsidR="005955EB" w:rsidRDefault="00A770F3" w:rsidP="0088513F">
      <w:pPr>
        <w:spacing w:line="360" w:lineRule="auto"/>
        <w:jc w:val="both"/>
        <w:rPr>
          <w:rFonts w:ascii="Times New Roman" w:hAnsi="Times New Roman" w:cs="Times New Roman"/>
          <w:sz w:val="28"/>
          <w:szCs w:val="28"/>
        </w:rPr>
      </w:pPr>
      <w:r>
        <w:rPr>
          <w:rFonts w:ascii="Times New Roman" w:hAnsi="Times New Roman" w:cs="Times New Roman"/>
          <w:sz w:val="28"/>
          <w:szCs w:val="28"/>
        </w:rPr>
        <w:t>Επίσης</w:t>
      </w:r>
      <w:r w:rsidR="005955EB">
        <w:rPr>
          <w:rFonts w:ascii="Times New Roman" w:hAnsi="Times New Roman" w:cs="Times New Roman"/>
          <w:sz w:val="28"/>
          <w:szCs w:val="28"/>
        </w:rPr>
        <w:t xml:space="preserve"> θα παρουσιαστούν πολιτικές ιδεολογίες που συνδέονται </w:t>
      </w:r>
      <w:r>
        <w:rPr>
          <w:rFonts w:ascii="Times New Roman" w:hAnsi="Times New Roman" w:cs="Times New Roman"/>
          <w:sz w:val="28"/>
          <w:szCs w:val="28"/>
        </w:rPr>
        <w:t>με το μαζικό κομματικό φαινόμενο</w:t>
      </w:r>
      <w:r w:rsidR="005955EB">
        <w:rPr>
          <w:rFonts w:ascii="Times New Roman" w:hAnsi="Times New Roman" w:cs="Times New Roman"/>
          <w:sz w:val="28"/>
          <w:szCs w:val="28"/>
        </w:rPr>
        <w:t>.</w:t>
      </w:r>
    </w:p>
    <w:p w14:paraId="4E1360F8" w14:textId="4AE97DF9" w:rsidR="0088513F" w:rsidRDefault="0088513F" w:rsidP="0088513F">
      <w:pPr>
        <w:spacing w:line="360" w:lineRule="auto"/>
        <w:jc w:val="both"/>
        <w:rPr>
          <w:rFonts w:ascii="Times New Roman" w:hAnsi="Times New Roman" w:cs="Times New Roman"/>
          <w:sz w:val="28"/>
          <w:szCs w:val="28"/>
        </w:rPr>
      </w:pPr>
    </w:p>
    <w:p w14:paraId="3B5E88FF" w14:textId="126E3CB0"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 </w:t>
      </w:r>
      <w:r w:rsidRPr="0088513F">
        <w:rPr>
          <w:rFonts w:ascii="Times New Roman" w:hAnsi="Times New Roman" w:cs="Times New Roman"/>
          <w:b/>
          <w:bCs/>
          <w:sz w:val="28"/>
          <w:szCs w:val="28"/>
        </w:rPr>
        <w:t xml:space="preserve">Β. Αξιολόγηση </w:t>
      </w:r>
    </w:p>
    <w:p w14:paraId="75125FF3" w14:textId="77777777" w:rsidR="00814055" w:rsidRDefault="00814055" w:rsidP="0088513F">
      <w:pPr>
        <w:spacing w:line="360" w:lineRule="auto"/>
        <w:jc w:val="both"/>
        <w:rPr>
          <w:rFonts w:ascii="Times New Roman" w:hAnsi="Times New Roman" w:cs="Times New Roman"/>
          <w:sz w:val="28"/>
          <w:szCs w:val="28"/>
        </w:rPr>
      </w:pPr>
    </w:p>
    <w:p w14:paraId="1F1B0321" w14:textId="625623D0" w:rsidR="00725941" w:rsidRPr="005955EB"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Οι φοιτητές/</w:t>
      </w:r>
      <w:proofErr w:type="spellStart"/>
      <w:r w:rsidRPr="0088513F">
        <w:rPr>
          <w:rFonts w:ascii="Times New Roman" w:hAnsi="Times New Roman" w:cs="Times New Roman"/>
          <w:sz w:val="28"/>
          <w:szCs w:val="28"/>
        </w:rPr>
        <w:t>τριες</w:t>
      </w:r>
      <w:proofErr w:type="spellEnd"/>
      <w:r w:rsidRPr="0088513F">
        <w:rPr>
          <w:rFonts w:ascii="Times New Roman" w:hAnsi="Times New Roman" w:cs="Times New Roman"/>
          <w:sz w:val="28"/>
          <w:szCs w:val="28"/>
        </w:rPr>
        <w:t xml:space="preserve"> θα βαθμολογηθούν με βάση τις τελικές γραπτές εξετάσεις</w:t>
      </w:r>
      <w:r w:rsidR="005955EB">
        <w:rPr>
          <w:rFonts w:ascii="Times New Roman" w:hAnsi="Times New Roman" w:cs="Times New Roman"/>
          <w:sz w:val="28"/>
          <w:szCs w:val="28"/>
        </w:rPr>
        <w:t>.</w:t>
      </w:r>
      <w:r w:rsidRPr="0088513F">
        <w:rPr>
          <w:rFonts w:ascii="Times New Roman" w:hAnsi="Times New Roman" w:cs="Times New Roman"/>
          <w:sz w:val="28"/>
          <w:szCs w:val="28"/>
        </w:rPr>
        <w:t xml:space="preserve"> </w:t>
      </w:r>
      <w:r w:rsidR="005955EB">
        <w:rPr>
          <w:rFonts w:ascii="Times New Roman" w:hAnsi="Times New Roman" w:cs="Times New Roman"/>
          <w:sz w:val="28"/>
          <w:szCs w:val="28"/>
        </w:rPr>
        <w:t>Σ</w:t>
      </w:r>
      <w:r w:rsidRPr="0088513F">
        <w:rPr>
          <w:rFonts w:ascii="Times New Roman" w:hAnsi="Times New Roman" w:cs="Times New Roman"/>
          <w:sz w:val="28"/>
          <w:szCs w:val="28"/>
        </w:rPr>
        <w:t>ημαντικό ρόλο στη</w:t>
      </w:r>
      <w:r w:rsidR="005A69FF">
        <w:rPr>
          <w:rFonts w:ascii="Times New Roman" w:hAnsi="Times New Roman" w:cs="Times New Roman"/>
          <w:sz w:val="28"/>
          <w:szCs w:val="28"/>
        </w:rPr>
        <w:t>ν</w:t>
      </w:r>
      <w:r w:rsidRPr="0088513F">
        <w:rPr>
          <w:rFonts w:ascii="Times New Roman" w:hAnsi="Times New Roman" w:cs="Times New Roman"/>
          <w:sz w:val="28"/>
          <w:szCs w:val="28"/>
        </w:rPr>
        <w:t xml:space="preserve"> τελική διαμόρφωση του βαθμού θα παίξει και η ενεργή συμμετοχή τους στα μαθήματα.</w:t>
      </w:r>
    </w:p>
    <w:p w14:paraId="15E366BC" w14:textId="77777777" w:rsidR="0088513F" w:rsidRPr="005955EB" w:rsidRDefault="0088513F" w:rsidP="0088513F">
      <w:pPr>
        <w:spacing w:line="360" w:lineRule="auto"/>
        <w:jc w:val="both"/>
        <w:rPr>
          <w:rFonts w:ascii="Times New Roman" w:hAnsi="Times New Roman" w:cs="Times New Roman"/>
          <w:sz w:val="28"/>
          <w:szCs w:val="28"/>
        </w:rPr>
      </w:pPr>
    </w:p>
    <w:p w14:paraId="3FFCCED7" w14:textId="148ACBA6" w:rsidR="0088513F" w:rsidRDefault="0088513F" w:rsidP="0088513F">
      <w:pPr>
        <w:spacing w:line="360" w:lineRule="auto"/>
        <w:jc w:val="both"/>
        <w:rPr>
          <w:rFonts w:ascii="Times New Roman" w:hAnsi="Times New Roman" w:cs="Times New Roman"/>
          <w:b/>
          <w:bCs/>
          <w:sz w:val="28"/>
          <w:szCs w:val="28"/>
        </w:rPr>
      </w:pPr>
      <w:r w:rsidRPr="0088513F">
        <w:rPr>
          <w:rFonts w:ascii="Times New Roman" w:hAnsi="Times New Roman" w:cs="Times New Roman"/>
          <w:b/>
          <w:bCs/>
          <w:sz w:val="28"/>
          <w:szCs w:val="28"/>
        </w:rPr>
        <w:t xml:space="preserve">Γ. Σχέδιο μαθήματος </w:t>
      </w:r>
    </w:p>
    <w:p w14:paraId="2067A136" w14:textId="77777777" w:rsidR="004D54FE" w:rsidRPr="0088513F" w:rsidRDefault="004D54FE" w:rsidP="0088513F">
      <w:pPr>
        <w:spacing w:line="360" w:lineRule="auto"/>
        <w:jc w:val="both"/>
        <w:rPr>
          <w:rFonts w:ascii="Times New Roman" w:hAnsi="Times New Roman" w:cs="Times New Roman"/>
          <w:sz w:val="28"/>
          <w:szCs w:val="28"/>
        </w:rPr>
      </w:pPr>
    </w:p>
    <w:p w14:paraId="6097E9BE" w14:textId="77777777"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I. Πολιτική Κοινωνιολογία: εισαγωγικές έννοιες και προσεγγίσεις. </w:t>
      </w:r>
    </w:p>
    <w:p w14:paraId="3EEEFD7C" w14:textId="02419C52"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II. </w:t>
      </w:r>
      <w:r w:rsidR="004D54FE">
        <w:rPr>
          <w:rFonts w:ascii="Times New Roman" w:hAnsi="Times New Roman" w:cs="Times New Roman"/>
          <w:sz w:val="28"/>
          <w:szCs w:val="28"/>
        </w:rPr>
        <w:t xml:space="preserve">Ιστορική εξέλιξη του κρατικού φαινομένου </w:t>
      </w:r>
    </w:p>
    <w:p w14:paraId="2A7FD3A7" w14:textId="5EFC330F"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III. </w:t>
      </w:r>
      <w:r w:rsidR="004D54FE">
        <w:rPr>
          <w:rFonts w:ascii="Times New Roman" w:hAnsi="Times New Roman" w:cs="Times New Roman"/>
          <w:sz w:val="28"/>
          <w:szCs w:val="28"/>
        </w:rPr>
        <w:t xml:space="preserve"> </w:t>
      </w:r>
      <w:r w:rsidR="005A69FF">
        <w:rPr>
          <w:rFonts w:ascii="Times New Roman" w:hAnsi="Times New Roman" w:cs="Times New Roman"/>
          <w:sz w:val="28"/>
          <w:szCs w:val="28"/>
        </w:rPr>
        <w:t>Κ</w:t>
      </w:r>
      <w:r w:rsidR="004D54FE">
        <w:rPr>
          <w:rFonts w:ascii="Times New Roman" w:hAnsi="Times New Roman" w:cs="Times New Roman"/>
          <w:sz w:val="28"/>
          <w:szCs w:val="28"/>
        </w:rPr>
        <w:t xml:space="preserve">οινωνικά </w:t>
      </w:r>
      <w:r w:rsidR="005A69FF">
        <w:rPr>
          <w:rFonts w:ascii="Times New Roman" w:hAnsi="Times New Roman" w:cs="Times New Roman"/>
          <w:sz w:val="28"/>
          <w:szCs w:val="28"/>
        </w:rPr>
        <w:t>Κ</w:t>
      </w:r>
      <w:r w:rsidR="004D54FE">
        <w:rPr>
          <w:rFonts w:ascii="Times New Roman" w:hAnsi="Times New Roman" w:cs="Times New Roman"/>
          <w:sz w:val="28"/>
          <w:szCs w:val="28"/>
        </w:rPr>
        <w:t>ινήματα</w:t>
      </w:r>
      <w:r w:rsidR="005A69FF">
        <w:rPr>
          <w:rFonts w:ascii="Times New Roman" w:hAnsi="Times New Roman" w:cs="Times New Roman"/>
          <w:sz w:val="28"/>
          <w:szCs w:val="28"/>
        </w:rPr>
        <w:t xml:space="preserve"> : </w:t>
      </w:r>
      <w:r w:rsidR="004D54FE">
        <w:rPr>
          <w:rFonts w:ascii="Times New Roman" w:hAnsi="Times New Roman" w:cs="Times New Roman"/>
          <w:sz w:val="28"/>
          <w:szCs w:val="28"/>
        </w:rPr>
        <w:t xml:space="preserve"> Έννοια, θεωρητικές προσεγγίσεις και τυπολογία </w:t>
      </w:r>
    </w:p>
    <w:p w14:paraId="04E764E5" w14:textId="405EBDAD"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IV. </w:t>
      </w:r>
      <w:r w:rsidR="004D54FE">
        <w:rPr>
          <w:rFonts w:ascii="Times New Roman" w:hAnsi="Times New Roman" w:cs="Times New Roman"/>
          <w:sz w:val="28"/>
          <w:szCs w:val="28"/>
        </w:rPr>
        <w:t>Ορισμοί της έννοιας του πολιτικού κόμματος</w:t>
      </w:r>
      <w:r w:rsidR="00EE34F0">
        <w:rPr>
          <w:rFonts w:ascii="Times New Roman" w:hAnsi="Times New Roman" w:cs="Times New Roman"/>
          <w:sz w:val="28"/>
          <w:szCs w:val="28"/>
        </w:rPr>
        <w:t xml:space="preserve"> – οργανωτικές και ιδεολογικές διαστάσεις του κομματικού φαινομένου</w:t>
      </w:r>
      <w:r w:rsidRPr="0088513F">
        <w:rPr>
          <w:rFonts w:ascii="Times New Roman" w:hAnsi="Times New Roman" w:cs="Times New Roman"/>
          <w:sz w:val="28"/>
          <w:szCs w:val="28"/>
        </w:rPr>
        <w:t xml:space="preserve"> </w:t>
      </w:r>
    </w:p>
    <w:p w14:paraId="3C1653A6" w14:textId="5386DE99"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V.  </w:t>
      </w:r>
      <w:r w:rsidR="00EE34F0" w:rsidRPr="0088513F">
        <w:rPr>
          <w:rFonts w:ascii="Times New Roman" w:hAnsi="Times New Roman" w:cs="Times New Roman"/>
          <w:sz w:val="28"/>
          <w:szCs w:val="28"/>
        </w:rPr>
        <w:t>Η κοινωνική διάσταση του πολιτικού κόμματος</w:t>
      </w:r>
      <w:r w:rsidR="00EE34F0">
        <w:rPr>
          <w:rFonts w:ascii="Times New Roman" w:hAnsi="Times New Roman" w:cs="Times New Roman"/>
          <w:sz w:val="28"/>
          <w:szCs w:val="28"/>
        </w:rPr>
        <w:t xml:space="preserve"> και η θεωρία των διαιρετικών τομών</w:t>
      </w:r>
    </w:p>
    <w:p w14:paraId="3A064A9E" w14:textId="77777777" w:rsidR="00EE34F0" w:rsidRPr="0088513F" w:rsidRDefault="0088513F" w:rsidP="00EE34F0">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VI.</w:t>
      </w:r>
      <w:r w:rsidR="004D54FE">
        <w:rPr>
          <w:rFonts w:ascii="Times New Roman" w:hAnsi="Times New Roman" w:cs="Times New Roman"/>
          <w:sz w:val="28"/>
          <w:szCs w:val="28"/>
        </w:rPr>
        <w:t xml:space="preserve"> </w:t>
      </w:r>
      <w:r w:rsidRPr="0088513F">
        <w:rPr>
          <w:rFonts w:ascii="Times New Roman" w:hAnsi="Times New Roman" w:cs="Times New Roman"/>
          <w:sz w:val="28"/>
          <w:szCs w:val="28"/>
        </w:rPr>
        <w:t xml:space="preserve"> </w:t>
      </w:r>
      <w:r w:rsidR="00EE34F0" w:rsidRPr="0088513F">
        <w:rPr>
          <w:rFonts w:ascii="Times New Roman" w:hAnsi="Times New Roman" w:cs="Times New Roman"/>
          <w:sz w:val="28"/>
          <w:szCs w:val="28"/>
        </w:rPr>
        <w:t xml:space="preserve">Τυπολογία του κομματικού φαινόμενου Ι: κόμμα στελεχών και κόμμα μαζών. </w:t>
      </w:r>
    </w:p>
    <w:p w14:paraId="24FDB377" w14:textId="4A048877"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lastRenderedPageBreak/>
        <w:t xml:space="preserve">VII. </w:t>
      </w:r>
      <w:r w:rsidR="00EE34F0" w:rsidRPr="0088513F">
        <w:rPr>
          <w:rFonts w:ascii="Times New Roman" w:hAnsi="Times New Roman" w:cs="Times New Roman"/>
          <w:sz w:val="28"/>
          <w:szCs w:val="28"/>
        </w:rPr>
        <w:t>Τυπολογία του κομματικού φαινομένου ΙΙ: πολυσυλλεκτικό κόμμα και κόμμα του καρτέλ.</w:t>
      </w:r>
    </w:p>
    <w:p w14:paraId="33DA915B" w14:textId="4D57306D"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VIII. </w:t>
      </w:r>
      <w:r w:rsidR="00EE34F0">
        <w:rPr>
          <w:rFonts w:ascii="Times New Roman" w:hAnsi="Times New Roman" w:cs="Times New Roman"/>
          <w:sz w:val="28"/>
          <w:szCs w:val="28"/>
        </w:rPr>
        <w:t xml:space="preserve">Πολιτικές Ιδεολογίες Ι : Εθνικισμός </w:t>
      </w:r>
      <w:r w:rsidR="00EE34F0" w:rsidRPr="0088513F">
        <w:rPr>
          <w:rFonts w:ascii="Times New Roman" w:hAnsi="Times New Roman" w:cs="Times New Roman"/>
          <w:sz w:val="28"/>
          <w:szCs w:val="28"/>
        </w:rPr>
        <w:t xml:space="preserve"> </w:t>
      </w:r>
    </w:p>
    <w:p w14:paraId="63072194" w14:textId="2924F079"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IX. </w:t>
      </w:r>
      <w:r w:rsidR="00EE34F0">
        <w:rPr>
          <w:rFonts w:ascii="Times New Roman" w:hAnsi="Times New Roman" w:cs="Times New Roman"/>
          <w:sz w:val="28"/>
          <w:szCs w:val="28"/>
        </w:rPr>
        <w:t>Πολιτικές Ιδεολογίες ΙΙ : Φιλελευθερισμός</w:t>
      </w:r>
    </w:p>
    <w:p w14:paraId="23A01C95" w14:textId="092A1FD0"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 xml:space="preserve">X. </w:t>
      </w:r>
      <w:r w:rsidR="004D54FE">
        <w:rPr>
          <w:rFonts w:ascii="Times New Roman" w:hAnsi="Times New Roman" w:cs="Times New Roman"/>
          <w:sz w:val="28"/>
          <w:szCs w:val="28"/>
        </w:rPr>
        <w:t>Πολιτικές Ιδεολογίες ΙΙ</w:t>
      </w:r>
      <w:r w:rsidR="00EE34F0">
        <w:rPr>
          <w:rFonts w:ascii="Times New Roman" w:hAnsi="Times New Roman" w:cs="Times New Roman"/>
          <w:sz w:val="28"/>
          <w:szCs w:val="28"/>
        </w:rPr>
        <w:t>Ι</w:t>
      </w:r>
      <w:r w:rsidR="004D54FE">
        <w:rPr>
          <w:rFonts w:ascii="Times New Roman" w:hAnsi="Times New Roman" w:cs="Times New Roman"/>
          <w:sz w:val="28"/>
          <w:szCs w:val="28"/>
        </w:rPr>
        <w:t xml:space="preserve"> : Σοσιαλισμός </w:t>
      </w:r>
      <w:r w:rsidRPr="0088513F">
        <w:rPr>
          <w:rFonts w:ascii="Times New Roman" w:hAnsi="Times New Roman" w:cs="Times New Roman"/>
          <w:sz w:val="28"/>
          <w:szCs w:val="28"/>
        </w:rPr>
        <w:t xml:space="preserve"> </w:t>
      </w:r>
    </w:p>
    <w:p w14:paraId="50755698" w14:textId="0FA95625" w:rsidR="0088513F" w:rsidRPr="0088513F" w:rsidRDefault="0088513F" w:rsidP="0088513F">
      <w:pPr>
        <w:spacing w:line="360" w:lineRule="auto"/>
        <w:jc w:val="both"/>
        <w:rPr>
          <w:rFonts w:ascii="Times New Roman" w:hAnsi="Times New Roman" w:cs="Times New Roman"/>
          <w:sz w:val="28"/>
          <w:szCs w:val="28"/>
        </w:rPr>
      </w:pPr>
      <w:r w:rsidRPr="0088513F">
        <w:rPr>
          <w:rFonts w:ascii="Times New Roman" w:hAnsi="Times New Roman" w:cs="Times New Roman"/>
          <w:sz w:val="28"/>
          <w:szCs w:val="28"/>
        </w:rPr>
        <w:t>XI.</w:t>
      </w:r>
      <w:r w:rsidR="004D54FE">
        <w:rPr>
          <w:rFonts w:ascii="Times New Roman" w:hAnsi="Times New Roman" w:cs="Times New Roman"/>
          <w:sz w:val="28"/>
          <w:szCs w:val="28"/>
        </w:rPr>
        <w:t xml:space="preserve"> Πολιτικές Ιδεολογίες Ι</w:t>
      </w:r>
      <w:r w:rsidR="00EE34F0">
        <w:rPr>
          <w:rFonts w:ascii="Times New Roman" w:hAnsi="Times New Roman" w:cs="Times New Roman"/>
          <w:sz w:val="28"/>
          <w:szCs w:val="28"/>
          <w:lang w:val="en-US"/>
        </w:rPr>
        <w:t>V</w:t>
      </w:r>
      <w:r w:rsidR="004D54FE">
        <w:rPr>
          <w:rFonts w:ascii="Times New Roman" w:hAnsi="Times New Roman" w:cs="Times New Roman"/>
          <w:sz w:val="28"/>
          <w:szCs w:val="28"/>
        </w:rPr>
        <w:t xml:space="preserve"> : Φασισμός </w:t>
      </w:r>
    </w:p>
    <w:p w14:paraId="388AF69B" w14:textId="15D78639" w:rsidR="00EE34F0" w:rsidRPr="00EE34F0" w:rsidRDefault="004D54FE" w:rsidP="0088513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ΧΙΙ. Πολιτικές Ιδεολογίες </w:t>
      </w:r>
      <w:r>
        <w:rPr>
          <w:rFonts w:ascii="Times New Roman" w:hAnsi="Times New Roman" w:cs="Times New Roman"/>
          <w:sz w:val="28"/>
          <w:szCs w:val="28"/>
          <w:lang w:val="en-US"/>
        </w:rPr>
        <w:t>V</w:t>
      </w:r>
      <w:r w:rsidRPr="00EE34F0">
        <w:rPr>
          <w:rFonts w:ascii="Times New Roman" w:hAnsi="Times New Roman" w:cs="Times New Roman"/>
          <w:sz w:val="28"/>
          <w:szCs w:val="28"/>
        </w:rPr>
        <w:t xml:space="preserve"> </w:t>
      </w:r>
      <w:r>
        <w:rPr>
          <w:rFonts w:ascii="Times New Roman" w:hAnsi="Times New Roman" w:cs="Times New Roman"/>
          <w:sz w:val="28"/>
          <w:szCs w:val="28"/>
        </w:rPr>
        <w:t xml:space="preserve">: </w:t>
      </w:r>
      <w:r w:rsidR="00EE34F0">
        <w:rPr>
          <w:rFonts w:ascii="Times New Roman" w:hAnsi="Times New Roman" w:cs="Times New Roman"/>
          <w:sz w:val="28"/>
          <w:szCs w:val="28"/>
        </w:rPr>
        <w:t xml:space="preserve">Λαϊκισμός </w:t>
      </w:r>
    </w:p>
    <w:p w14:paraId="39634F28" w14:textId="00637A92" w:rsidR="0088513F" w:rsidRDefault="00EE34F0" w:rsidP="0088513F">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XIII</w:t>
      </w:r>
      <w:r w:rsidRPr="00EE34F0">
        <w:rPr>
          <w:rFonts w:ascii="Times New Roman" w:hAnsi="Times New Roman" w:cs="Times New Roman"/>
          <w:sz w:val="28"/>
          <w:szCs w:val="28"/>
        </w:rPr>
        <w:t xml:space="preserve">. </w:t>
      </w:r>
      <w:r>
        <w:rPr>
          <w:rFonts w:ascii="Times New Roman" w:hAnsi="Times New Roman" w:cs="Times New Roman"/>
          <w:sz w:val="28"/>
          <w:szCs w:val="28"/>
        </w:rPr>
        <w:t xml:space="preserve">Επανάληψη </w:t>
      </w:r>
      <w:r w:rsidR="004D54FE">
        <w:rPr>
          <w:rFonts w:ascii="Times New Roman" w:hAnsi="Times New Roman" w:cs="Times New Roman"/>
          <w:sz w:val="28"/>
          <w:szCs w:val="28"/>
        </w:rPr>
        <w:t xml:space="preserve"> </w:t>
      </w:r>
    </w:p>
    <w:p w14:paraId="0D44E244" w14:textId="77777777" w:rsidR="00A770F3" w:rsidRDefault="00A770F3" w:rsidP="0088513F">
      <w:pPr>
        <w:spacing w:line="360" w:lineRule="auto"/>
        <w:jc w:val="both"/>
        <w:rPr>
          <w:rFonts w:ascii="Times New Roman" w:hAnsi="Times New Roman" w:cs="Times New Roman"/>
          <w:sz w:val="28"/>
          <w:szCs w:val="28"/>
        </w:rPr>
      </w:pPr>
    </w:p>
    <w:p w14:paraId="08B70B76"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b/>
          <w:bCs/>
          <w:sz w:val="28"/>
          <w:szCs w:val="28"/>
        </w:rPr>
        <w:t xml:space="preserve">Υλικό μελέτης </w:t>
      </w:r>
    </w:p>
    <w:p w14:paraId="2DA0A1F8" w14:textId="77777777" w:rsidR="00814055" w:rsidRDefault="00814055" w:rsidP="00A770F3">
      <w:pPr>
        <w:spacing w:line="360" w:lineRule="auto"/>
        <w:jc w:val="both"/>
        <w:rPr>
          <w:rFonts w:ascii="Times New Roman" w:hAnsi="Times New Roman" w:cs="Times New Roman"/>
          <w:i/>
          <w:iCs/>
          <w:sz w:val="28"/>
          <w:szCs w:val="28"/>
        </w:rPr>
      </w:pPr>
    </w:p>
    <w:p w14:paraId="713F5115" w14:textId="5CF7E888"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i/>
          <w:iCs/>
          <w:sz w:val="28"/>
          <w:szCs w:val="28"/>
        </w:rPr>
        <w:t>Σ</w:t>
      </w:r>
      <w:r>
        <w:rPr>
          <w:rFonts w:ascii="Times New Roman" w:hAnsi="Times New Roman" w:cs="Times New Roman"/>
          <w:i/>
          <w:iCs/>
          <w:sz w:val="28"/>
          <w:szCs w:val="28"/>
        </w:rPr>
        <w:t>υ</w:t>
      </w:r>
      <w:r w:rsidRPr="00A770F3">
        <w:rPr>
          <w:rFonts w:ascii="Times New Roman" w:hAnsi="Times New Roman" w:cs="Times New Roman"/>
          <w:i/>
          <w:iCs/>
          <w:sz w:val="28"/>
          <w:szCs w:val="28"/>
        </w:rPr>
        <w:t>γγρ</w:t>
      </w:r>
      <w:r>
        <w:rPr>
          <w:rFonts w:ascii="Times New Roman" w:hAnsi="Times New Roman" w:cs="Times New Roman"/>
          <w:i/>
          <w:iCs/>
          <w:sz w:val="28"/>
          <w:szCs w:val="28"/>
        </w:rPr>
        <w:t>ά</w:t>
      </w:r>
      <w:r w:rsidRPr="00A770F3">
        <w:rPr>
          <w:rFonts w:ascii="Times New Roman" w:hAnsi="Times New Roman" w:cs="Times New Roman"/>
          <w:i/>
          <w:iCs/>
          <w:sz w:val="28"/>
          <w:szCs w:val="28"/>
        </w:rPr>
        <w:t>μμα</w:t>
      </w:r>
      <w:r>
        <w:rPr>
          <w:rFonts w:ascii="Times New Roman" w:hAnsi="Times New Roman" w:cs="Times New Roman"/>
          <w:i/>
          <w:iCs/>
          <w:sz w:val="28"/>
          <w:szCs w:val="28"/>
        </w:rPr>
        <w:t>τα</w:t>
      </w:r>
      <w:r w:rsidRPr="00A770F3">
        <w:rPr>
          <w:rFonts w:ascii="Times New Roman" w:hAnsi="Times New Roman" w:cs="Times New Roman"/>
          <w:i/>
          <w:iCs/>
          <w:sz w:val="28"/>
          <w:szCs w:val="28"/>
        </w:rPr>
        <w:t xml:space="preserve"> </w:t>
      </w:r>
    </w:p>
    <w:p w14:paraId="6D87B382" w14:textId="77777777" w:rsidR="00814055" w:rsidRDefault="00814055" w:rsidP="00A770F3">
      <w:pPr>
        <w:spacing w:line="360" w:lineRule="auto"/>
        <w:jc w:val="both"/>
        <w:rPr>
          <w:rFonts w:ascii="Times New Roman" w:hAnsi="Times New Roman" w:cs="Times New Roman"/>
          <w:sz w:val="28"/>
          <w:szCs w:val="28"/>
        </w:rPr>
      </w:pPr>
    </w:p>
    <w:p w14:paraId="25167AB5" w14:textId="0672648A" w:rsid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Ελευθερίου, Κ., </w:t>
      </w:r>
      <w:r w:rsidRPr="00A770F3">
        <w:rPr>
          <w:rFonts w:ascii="Times New Roman" w:hAnsi="Times New Roman" w:cs="Times New Roman"/>
          <w:i/>
          <w:iCs/>
          <w:sz w:val="28"/>
          <w:szCs w:val="28"/>
        </w:rPr>
        <w:t>Το Πολιτικό Κόμμα</w:t>
      </w:r>
      <w:r w:rsidRPr="00A770F3">
        <w:rPr>
          <w:rFonts w:ascii="Times New Roman" w:hAnsi="Times New Roman" w:cs="Times New Roman"/>
          <w:sz w:val="28"/>
          <w:szCs w:val="28"/>
        </w:rPr>
        <w:t xml:space="preserve">, Αθήνα: Ινστιτούτο Εναλλακτικών Πολιτικών, 2021. </w:t>
      </w:r>
    </w:p>
    <w:p w14:paraId="71E55852" w14:textId="77777777" w:rsidR="005A69FF" w:rsidRDefault="005A69FF" w:rsidP="00A770F3">
      <w:pPr>
        <w:spacing w:line="360" w:lineRule="auto"/>
        <w:jc w:val="both"/>
        <w:rPr>
          <w:rFonts w:ascii="Times New Roman" w:hAnsi="Times New Roman" w:cs="Times New Roman"/>
          <w:sz w:val="28"/>
          <w:szCs w:val="28"/>
        </w:rPr>
      </w:pPr>
    </w:p>
    <w:p w14:paraId="29B15BBD" w14:textId="5496CADC" w:rsidR="00A770F3" w:rsidRPr="00A770F3" w:rsidRDefault="00A770F3" w:rsidP="00A770F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Βανδώρος, Σ., </w:t>
      </w:r>
      <w:r w:rsidRPr="00814055">
        <w:rPr>
          <w:rFonts w:ascii="Times New Roman" w:hAnsi="Times New Roman" w:cs="Times New Roman"/>
          <w:i/>
          <w:iCs/>
          <w:sz w:val="28"/>
          <w:szCs w:val="28"/>
        </w:rPr>
        <w:t>Εισαγωγή στις Πολιτικές Ιδεολογίες</w:t>
      </w:r>
      <w:r>
        <w:rPr>
          <w:rFonts w:ascii="Times New Roman" w:hAnsi="Times New Roman" w:cs="Times New Roman"/>
          <w:sz w:val="28"/>
          <w:szCs w:val="28"/>
        </w:rPr>
        <w:t>, Ελεύθερα Ακαδημαϊκά Ηλεκτρονικά Συγγράμματα και Βοηθήματα, 2015</w:t>
      </w:r>
      <w:r w:rsidR="005A69FF">
        <w:rPr>
          <w:rFonts w:ascii="Times New Roman" w:hAnsi="Times New Roman" w:cs="Times New Roman"/>
          <w:sz w:val="28"/>
          <w:szCs w:val="28"/>
        </w:rPr>
        <w:t xml:space="preserve"> (Ελεύθερο στο Διαδίκτυο) </w:t>
      </w:r>
    </w:p>
    <w:p w14:paraId="2F6F6EAB" w14:textId="77777777" w:rsidR="00A770F3" w:rsidRDefault="00A770F3" w:rsidP="00A770F3">
      <w:pPr>
        <w:spacing w:line="360" w:lineRule="auto"/>
        <w:jc w:val="both"/>
        <w:rPr>
          <w:rFonts w:ascii="Times New Roman" w:hAnsi="Times New Roman" w:cs="Times New Roman"/>
          <w:i/>
          <w:iCs/>
          <w:sz w:val="28"/>
          <w:szCs w:val="28"/>
        </w:rPr>
      </w:pPr>
    </w:p>
    <w:p w14:paraId="3F386506" w14:textId="77777777" w:rsidR="005A69FF" w:rsidRDefault="005A69FF" w:rsidP="00A770F3">
      <w:pPr>
        <w:spacing w:line="360" w:lineRule="auto"/>
        <w:jc w:val="both"/>
        <w:rPr>
          <w:rFonts w:ascii="Times New Roman" w:hAnsi="Times New Roman" w:cs="Times New Roman"/>
          <w:b/>
          <w:bCs/>
          <w:sz w:val="28"/>
          <w:szCs w:val="28"/>
        </w:rPr>
      </w:pPr>
    </w:p>
    <w:p w14:paraId="62146CD4" w14:textId="77777777" w:rsidR="005A69FF" w:rsidRDefault="005A69FF" w:rsidP="00A770F3">
      <w:pPr>
        <w:spacing w:line="360" w:lineRule="auto"/>
        <w:jc w:val="both"/>
        <w:rPr>
          <w:rFonts w:ascii="Times New Roman" w:hAnsi="Times New Roman" w:cs="Times New Roman"/>
          <w:b/>
          <w:bCs/>
          <w:sz w:val="28"/>
          <w:szCs w:val="28"/>
        </w:rPr>
      </w:pPr>
    </w:p>
    <w:p w14:paraId="48A0BB6C" w14:textId="77777777" w:rsidR="005A69FF" w:rsidRDefault="005A69FF" w:rsidP="00A770F3">
      <w:pPr>
        <w:spacing w:line="360" w:lineRule="auto"/>
        <w:jc w:val="both"/>
        <w:rPr>
          <w:rFonts w:ascii="Times New Roman" w:hAnsi="Times New Roman" w:cs="Times New Roman"/>
          <w:b/>
          <w:bCs/>
          <w:sz w:val="28"/>
          <w:szCs w:val="28"/>
        </w:rPr>
      </w:pPr>
    </w:p>
    <w:p w14:paraId="66F34CFA" w14:textId="449FFC59"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b/>
          <w:bCs/>
          <w:sz w:val="28"/>
          <w:szCs w:val="28"/>
        </w:rPr>
        <w:lastRenderedPageBreak/>
        <w:t xml:space="preserve">Ε. Βιβλιογραφία (ενδεικτική) </w:t>
      </w:r>
    </w:p>
    <w:p w14:paraId="0226BB93" w14:textId="77777777" w:rsidR="00814055" w:rsidRDefault="00814055" w:rsidP="00A770F3">
      <w:pPr>
        <w:spacing w:line="360" w:lineRule="auto"/>
        <w:jc w:val="both"/>
        <w:rPr>
          <w:rFonts w:ascii="Times New Roman" w:hAnsi="Times New Roman" w:cs="Times New Roman"/>
          <w:sz w:val="28"/>
          <w:szCs w:val="28"/>
        </w:rPr>
      </w:pPr>
    </w:p>
    <w:p w14:paraId="4D4C3B77" w14:textId="09FE76F8" w:rsidR="00A770F3" w:rsidRPr="00163133" w:rsidRDefault="00A770F3" w:rsidP="00A770F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Ασημακόπουλος, Β., </w:t>
      </w:r>
      <w:r w:rsidRPr="00163133">
        <w:rPr>
          <w:rFonts w:ascii="Times New Roman" w:hAnsi="Times New Roman" w:cs="Times New Roman"/>
          <w:i/>
          <w:iCs/>
          <w:sz w:val="28"/>
          <w:szCs w:val="28"/>
        </w:rPr>
        <w:t>Οι σοσιαλιστές στην Ευρώπη από τον 19</w:t>
      </w:r>
      <w:r w:rsidRPr="00163133">
        <w:rPr>
          <w:rFonts w:ascii="Times New Roman" w:hAnsi="Times New Roman" w:cs="Times New Roman"/>
          <w:i/>
          <w:iCs/>
          <w:sz w:val="28"/>
          <w:szCs w:val="28"/>
          <w:vertAlign w:val="superscript"/>
        </w:rPr>
        <w:t>ο</w:t>
      </w:r>
      <w:r w:rsidRPr="00163133">
        <w:rPr>
          <w:rFonts w:ascii="Times New Roman" w:hAnsi="Times New Roman" w:cs="Times New Roman"/>
          <w:i/>
          <w:iCs/>
          <w:sz w:val="28"/>
          <w:szCs w:val="28"/>
        </w:rPr>
        <w:t xml:space="preserve"> στον 21</w:t>
      </w:r>
      <w:r w:rsidRPr="00163133">
        <w:rPr>
          <w:rFonts w:ascii="Times New Roman" w:hAnsi="Times New Roman" w:cs="Times New Roman"/>
          <w:i/>
          <w:iCs/>
          <w:sz w:val="28"/>
          <w:szCs w:val="28"/>
          <w:vertAlign w:val="superscript"/>
        </w:rPr>
        <w:t>ο</w:t>
      </w:r>
      <w:r w:rsidRPr="00163133">
        <w:rPr>
          <w:rFonts w:ascii="Times New Roman" w:hAnsi="Times New Roman" w:cs="Times New Roman"/>
          <w:i/>
          <w:iCs/>
          <w:sz w:val="28"/>
          <w:szCs w:val="28"/>
        </w:rPr>
        <w:t xml:space="preserve"> αιώνα.</w:t>
      </w:r>
      <w:r w:rsidR="00163133" w:rsidRPr="00163133">
        <w:rPr>
          <w:rFonts w:ascii="Times New Roman" w:hAnsi="Times New Roman" w:cs="Times New Roman"/>
          <w:i/>
          <w:iCs/>
          <w:sz w:val="28"/>
          <w:szCs w:val="28"/>
        </w:rPr>
        <w:t xml:space="preserve"> Κομματικές οικογένειες και κομματικά συστήματα σε συγκριτική προοπτική. Σκέψεις για την ελληνική περίπτωση</w:t>
      </w:r>
      <w:r w:rsidR="00163133">
        <w:rPr>
          <w:rFonts w:ascii="Times New Roman" w:hAnsi="Times New Roman" w:cs="Times New Roman"/>
          <w:sz w:val="28"/>
          <w:szCs w:val="28"/>
        </w:rPr>
        <w:t xml:space="preserve">, Αθήνα, Παπαζήση, 2026. </w:t>
      </w:r>
      <w:r>
        <w:rPr>
          <w:rFonts w:ascii="Times New Roman" w:hAnsi="Times New Roman" w:cs="Times New Roman"/>
          <w:sz w:val="28"/>
          <w:szCs w:val="28"/>
        </w:rPr>
        <w:t xml:space="preserve"> </w:t>
      </w:r>
    </w:p>
    <w:p w14:paraId="51840693" w14:textId="67DABB31"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Βανδώρος, Σ., </w:t>
      </w:r>
      <w:proofErr w:type="spellStart"/>
      <w:r w:rsidRPr="00A770F3">
        <w:rPr>
          <w:rFonts w:ascii="Times New Roman" w:hAnsi="Times New Roman" w:cs="Times New Roman"/>
          <w:sz w:val="28"/>
          <w:szCs w:val="28"/>
        </w:rPr>
        <w:t>Ροζάκης</w:t>
      </w:r>
      <w:proofErr w:type="spellEnd"/>
      <w:r w:rsidRPr="00A770F3">
        <w:rPr>
          <w:rFonts w:ascii="Times New Roman" w:hAnsi="Times New Roman" w:cs="Times New Roman"/>
          <w:sz w:val="28"/>
          <w:szCs w:val="28"/>
        </w:rPr>
        <w:t xml:space="preserve">, Δ., Γροσδάνης, Χρ. &amp; Αλ. </w:t>
      </w:r>
      <w:proofErr w:type="spellStart"/>
      <w:r w:rsidRPr="00A770F3">
        <w:rPr>
          <w:rFonts w:ascii="Times New Roman" w:hAnsi="Times New Roman" w:cs="Times New Roman"/>
          <w:sz w:val="28"/>
          <w:szCs w:val="28"/>
        </w:rPr>
        <w:t>Σταϊνχάουερ</w:t>
      </w:r>
      <w:proofErr w:type="spellEnd"/>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Το παράδοξο της δημοκρατίας και οι εχθροί της - Ελλάδα – Γαλλία</w:t>
      </w:r>
      <w:r w:rsidRPr="00A770F3">
        <w:rPr>
          <w:rFonts w:ascii="Times New Roman" w:hAnsi="Times New Roman" w:cs="Times New Roman"/>
          <w:sz w:val="28"/>
          <w:szCs w:val="28"/>
        </w:rPr>
        <w:t xml:space="preserve">, Αθήνα, Αλφειός, 2024. </w:t>
      </w:r>
    </w:p>
    <w:p w14:paraId="50FD16CF"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Βενιζέλος, Ευ., </w:t>
      </w:r>
      <w:r w:rsidRPr="00A770F3">
        <w:rPr>
          <w:rFonts w:ascii="Times New Roman" w:hAnsi="Times New Roman" w:cs="Times New Roman"/>
          <w:i/>
          <w:iCs/>
          <w:sz w:val="28"/>
          <w:szCs w:val="28"/>
        </w:rPr>
        <w:t>Το «ανοιχτό» κόμμα: Τα συλλογικά πολιτικά υποκείμενα της μεταβιομηχανικής εποχής</w:t>
      </w:r>
      <w:r w:rsidRPr="00A770F3">
        <w:rPr>
          <w:rFonts w:ascii="Times New Roman" w:hAnsi="Times New Roman" w:cs="Times New Roman"/>
          <w:sz w:val="28"/>
          <w:szCs w:val="28"/>
        </w:rPr>
        <w:t xml:space="preserve">, Θεσσαλονίκη, Επίκεντρο, 2007. </w:t>
      </w:r>
    </w:p>
    <w:p w14:paraId="3BB9018E" w14:textId="1860E223" w:rsid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Βερναρδάκης, Χρ</w:t>
      </w:r>
      <w:r w:rsidRPr="00A770F3">
        <w:rPr>
          <w:rFonts w:ascii="Times New Roman" w:hAnsi="Times New Roman" w:cs="Times New Roman"/>
          <w:i/>
          <w:iCs/>
          <w:sz w:val="28"/>
          <w:szCs w:val="28"/>
        </w:rPr>
        <w:t>., Πολιτικά κόμματα, εκλογές &amp; κομματικό σύστημα: οι μετασχηματισμοί της πολιτικής αντιπροσώπευσης (1990-2010)</w:t>
      </w:r>
      <w:r w:rsidRPr="00A770F3">
        <w:rPr>
          <w:rFonts w:ascii="Times New Roman" w:hAnsi="Times New Roman" w:cs="Times New Roman"/>
          <w:sz w:val="28"/>
          <w:szCs w:val="28"/>
        </w:rPr>
        <w:t xml:space="preserve">, Θεσσαλονίκη, </w:t>
      </w:r>
      <w:proofErr w:type="spellStart"/>
      <w:r w:rsidRPr="00A770F3">
        <w:rPr>
          <w:rFonts w:ascii="Times New Roman" w:hAnsi="Times New Roman" w:cs="Times New Roman"/>
          <w:sz w:val="28"/>
          <w:szCs w:val="28"/>
        </w:rPr>
        <w:t>Σάκκουλας</w:t>
      </w:r>
      <w:proofErr w:type="spellEnd"/>
      <w:r w:rsidRPr="00A770F3">
        <w:rPr>
          <w:rFonts w:ascii="Times New Roman" w:hAnsi="Times New Roman" w:cs="Times New Roman"/>
          <w:sz w:val="28"/>
          <w:szCs w:val="28"/>
        </w:rPr>
        <w:t>, 2011.</w:t>
      </w:r>
    </w:p>
    <w:p w14:paraId="3EDB7DA5" w14:textId="77777777" w:rsidR="00A770F3" w:rsidRDefault="00A770F3" w:rsidP="00A770F3">
      <w:pPr>
        <w:spacing w:line="360" w:lineRule="auto"/>
        <w:jc w:val="both"/>
        <w:rPr>
          <w:rFonts w:ascii="Times New Roman" w:hAnsi="Times New Roman" w:cs="Times New Roman"/>
          <w:sz w:val="28"/>
          <w:szCs w:val="28"/>
        </w:rPr>
      </w:pPr>
    </w:p>
    <w:p w14:paraId="2D27661D"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Bickerton</w:t>
      </w:r>
      <w:proofErr w:type="spellEnd"/>
      <w:r w:rsidRPr="00A770F3">
        <w:rPr>
          <w:rFonts w:ascii="Times New Roman" w:hAnsi="Times New Roman" w:cs="Times New Roman"/>
          <w:sz w:val="28"/>
          <w:szCs w:val="28"/>
        </w:rPr>
        <w:t xml:space="preserve">, C.J. &amp; C. </w:t>
      </w:r>
      <w:proofErr w:type="spellStart"/>
      <w:r w:rsidRPr="00A770F3">
        <w:rPr>
          <w:rFonts w:ascii="Times New Roman" w:hAnsi="Times New Roman" w:cs="Times New Roman"/>
          <w:sz w:val="28"/>
          <w:szCs w:val="28"/>
        </w:rPr>
        <w:t>Invernizzi</w:t>
      </w:r>
      <w:proofErr w:type="spellEnd"/>
      <w:r w:rsidRPr="00A770F3">
        <w:rPr>
          <w:rFonts w:ascii="Times New Roman" w:hAnsi="Times New Roman" w:cs="Times New Roman"/>
          <w:sz w:val="28"/>
          <w:szCs w:val="28"/>
        </w:rPr>
        <w:t xml:space="preserve"> </w:t>
      </w:r>
      <w:proofErr w:type="spellStart"/>
      <w:r w:rsidRPr="00A770F3">
        <w:rPr>
          <w:rFonts w:ascii="Times New Roman" w:hAnsi="Times New Roman" w:cs="Times New Roman"/>
          <w:sz w:val="28"/>
          <w:szCs w:val="28"/>
        </w:rPr>
        <w:t>Accetti</w:t>
      </w:r>
      <w:proofErr w:type="spellEnd"/>
      <w:r w:rsidRPr="00A770F3">
        <w:rPr>
          <w:rFonts w:ascii="Times New Roman" w:hAnsi="Times New Roman" w:cs="Times New Roman"/>
          <w:sz w:val="28"/>
          <w:szCs w:val="28"/>
        </w:rPr>
        <w:t xml:space="preserve">, </w:t>
      </w:r>
      <w:proofErr w:type="spellStart"/>
      <w:r w:rsidRPr="00A770F3">
        <w:rPr>
          <w:rFonts w:ascii="Times New Roman" w:hAnsi="Times New Roman" w:cs="Times New Roman"/>
          <w:i/>
          <w:iCs/>
          <w:sz w:val="28"/>
          <w:szCs w:val="28"/>
        </w:rPr>
        <w:t>Τεχνολαϊκiσμός</w:t>
      </w:r>
      <w:proofErr w:type="spellEnd"/>
      <w:r w:rsidRPr="00A770F3">
        <w:rPr>
          <w:rFonts w:ascii="Times New Roman" w:hAnsi="Times New Roman" w:cs="Times New Roman"/>
          <w:i/>
          <w:iCs/>
          <w:sz w:val="28"/>
          <w:szCs w:val="28"/>
        </w:rPr>
        <w:t>: Η νέα πολιτική λογική της αντιπροσωπευτικής δημοκρατίας</w:t>
      </w:r>
      <w:r w:rsidRPr="00A770F3">
        <w:rPr>
          <w:rFonts w:ascii="Times New Roman" w:hAnsi="Times New Roman" w:cs="Times New Roman"/>
          <w:sz w:val="28"/>
          <w:szCs w:val="28"/>
        </w:rPr>
        <w:t xml:space="preserve">, Αθήνα, </w:t>
      </w:r>
      <w:proofErr w:type="spellStart"/>
      <w:r w:rsidRPr="00A770F3">
        <w:rPr>
          <w:rFonts w:ascii="Times New Roman" w:hAnsi="Times New Roman" w:cs="Times New Roman"/>
          <w:sz w:val="28"/>
          <w:szCs w:val="28"/>
        </w:rPr>
        <w:t>Oposito</w:t>
      </w:r>
      <w:proofErr w:type="spellEnd"/>
      <w:r w:rsidRPr="00A770F3">
        <w:rPr>
          <w:rFonts w:ascii="Times New Roman" w:hAnsi="Times New Roman" w:cs="Times New Roman"/>
          <w:sz w:val="28"/>
          <w:szCs w:val="28"/>
        </w:rPr>
        <w:t xml:space="preserve">, 2025. </w:t>
      </w:r>
    </w:p>
    <w:p w14:paraId="5B853762"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Bottomore</w:t>
      </w:r>
      <w:proofErr w:type="spellEnd"/>
      <w:r w:rsidRPr="00A770F3">
        <w:rPr>
          <w:rFonts w:ascii="Times New Roman" w:hAnsi="Times New Roman" w:cs="Times New Roman"/>
          <w:sz w:val="28"/>
          <w:szCs w:val="28"/>
        </w:rPr>
        <w:t xml:space="preserve">, T., </w:t>
      </w:r>
      <w:r w:rsidRPr="00A770F3">
        <w:rPr>
          <w:rFonts w:ascii="Times New Roman" w:hAnsi="Times New Roman" w:cs="Times New Roman"/>
          <w:i/>
          <w:iCs/>
          <w:sz w:val="28"/>
          <w:szCs w:val="28"/>
        </w:rPr>
        <w:t>Πολιτική κοινωνιολογία</w:t>
      </w:r>
      <w:r w:rsidRPr="00A770F3">
        <w:rPr>
          <w:rFonts w:ascii="Times New Roman" w:hAnsi="Times New Roman" w:cs="Times New Roman"/>
          <w:sz w:val="28"/>
          <w:szCs w:val="28"/>
        </w:rPr>
        <w:t xml:space="preserve">, Αθήνα, Πεδίο, 2023. </w:t>
      </w:r>
    </w:p>
    <w:p w14:paraId="20AA8411"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Γεωργιάδου, Β., </w:t>
      </w:r>
      <w:r w:rsidRPr="00A770F3">
        <w:rPr>
          <w:rFonts w:ascii="Times New Roman" w:hAnsi="Times New Roman" w:cs="Times New Roman"/>
          <w:i/>
          <w:iCs/>
          <w:sz w:val="28"/>
          <w:szCs w:val="28"/>
        </w:rPr>
        <w:t>Η άκρα δεξιά και οι συνέπειες της συναίνεσης: Δανία, Νορβηγία, Ολλανδία, Ελβετία, Αυστρία, Γερμανία</w:t>
      </w:r>
      <w:r w:rsidRPr="00A770F3">
        <w:rPr>
          <w:rFonts w:ascii="Times New Roman" w:hAnsi="Times New Roman" w:cs="Times New Roman"/>
          <w:sz w:val="28"/>
          <w:szCs w:val="28"/>
        </w:rPr>
        <w:t xml:space="preserve">, Αθήνα, Καστανιώτης, 2008. </w:t>
      </w:r>
    </w:p>
    <w:p w14:paraId="4899555E"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Cerroni</w:t>
      </w:r>
      <w:proofErr w:type="spellEnd"/>
      <w:r w:rsidRPr="00A770F3">
        <w:rPr>
          <w:rFonts w:ascii="Times New Roman" w:hAnsi="Times New Roman" w:cs="Times New Roman"/>
          <w:sz w:val="28"/>
          <w:szCs w:val="28"/>
        </w:rPr>
        <w:t xml:space="preserve"> U., </w:t>
      </w:r>
      <w:r w:rsidRPr="00A770F3">
        <w:rPr>
          <w:rFonts w:ascii="Times New Roman" w:hAnsi="Times New Roman" w:cs="Times New Roman"/>
          <w:i/>
          <w:iCs/>
          <w:sz w:val="28"/>
          <w:szCs w:val="28"/>
        </w:rPr>
        <w:t>Θεωρία του πολιτικού κόμματος</w:t>
      </w:r>
      <w:r w:rsidRPr="00A770F3">
        <w:rPr>
          <w:rFonts w:ascii="Times New Roman" w:hAnsi="Times New Roman" w:cs="Times New Roman"/>
          <w:sz w:val="28"/>
          <w:szCs w:val="28"/>
        </w:rPr>
        <w:t xml:space="preserve">, Θεσσαλονίκη, Παρατηρητής, 1986. </w:t>
      </w:r>
    </w:p>
    <w:p w14:paraId="3D6CE525"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Διαμαντόπουλος Θ., </w:t>
      </w:r>
      <w:r w:rsidRPr="00A770F3">
        <w:rPr>
          <w:rFonts w:ascii="Times New Roman" w:hAnsi="Times New Roman" w:cs="Times New Roman"/>
          <w:i/>
          <w:iCs/>
          <w:sz w:val="28"/>
          <w:szCs w:val="28"/>
        </w:rPr>
        <w:t>Το κομματικό φαινόμενο. Μορφές, συστήματα και οικογένειες κομμάτων</w:t>
      </w:r>
      <w:r w:rsidRPr="00A770F3">
        <w:rPr>
          <w:rFonts w:ascii="Times New Roman" w:hAnsi="Times New Roman" w:cs="Times New Roman"/>
          <w:sz w:val="28"/>
          <w:szCs w:val="28"/>
        </w:rPr>
        <w:t xml:space="preserve">, Αθήνα, </w:t>
      </w:r>
      <w:proofErr w:type="spellStart"/>
      <w:r w:rsidRPr="00A770F3">
        <w:rPr>
          <w:rFonts w:ascii="Times New Roman" w:hAnsi="Times New Roman" w:cs="Times New Roman"/>
          <w:sz w:val="28"/>
          <w:szCs w:val="28"/>
        </w:rPr>
        <w:t>Παπαζήσης</w:t>
      </w:r>
      <w:proofErr w:type="spellEnd"/>
      <w:r w:rsidRPr="00A770F3">
        <w:rPr>
          <w:rFonts w:ascii="Times New Roman" w:hAnsi="Times New Roman" w:cs="Times New Roman"/>
          <w:sz w:val="28"/>
          <w:szCs w:val="28"/>
        </w:rPr>
        <w:t xml:space="preserve">, 1993. </w:t>
      </w:r>
    </w:p>
    <w:p w14:paraId="244FB11C"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lastRenderedPageBreak/>
        <w:t xml:space="preserve">Ελευθερίου, Κ., </w:t>
      </w:r>
      <w:r w:rsidRPr="00A770F3">
        <w:rPr>
          <w:rFonts w:ascii="Times New Roman" w:hAnsi="Times New Roman" w:cs="Times New Roman"/>
          <w:i/>
          <w:iCs/>
          <w:sz w:val="28"/>
          <w:szCs w:val="28"/>
        </w:rPr>
        <w:t>Κρίση, κομματικό σύστημα, Αριστερά: Κριτικά σημειώματα</w:t>
      </w:r>
      <w:r w:rsidRPr="00A770F3">
        <w:rPr>
          <w:rFonts w:ascii="Times New Roman" w:hAnsi="Times New Roman" w:cs="Times New Roman"/>
          <w:sz w:val="28"/>
          <w:szCs w:val="28"/>
        </w:rPr>
        <w:t xml:space="preserve">, Αθήνα, Εκδόσεις ΕΝΑ, 2024. </w:t>
      </w:r>
    </w:p>
    <w:p w14:paraId="204A3F17"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Ελευθερίου Κ. &amp; Τάσσης Χρ., </w:t>
      </w:r>
      <w:r w:rsidRPr="00A770F3">
        <w:rPr>
          <w:rFonts w:ascii="Times New Roman" w:hAnsi="Times New Roman" w:cs="Times New Roman"/>
          <w:i/>
          <w:iCs/>
          <w:sz w:val="28"/>
          <w:szCs w:val="28"/>
        </w:rPr>
        <w:t>ΠΑΣΟΚ: Η άνοδος και η πτώση (;) ενός ηγεμονικού κόμματος</w:t>
      </w:r>
      <w:r w:rsidRPr="00A770F3">
        <w:rPr>
          <w:rFonts w:ascii="Times New Roman" w:hAnsi="Times New Roman" w:cs="Times New Roman"/>
          <w:sz w:val="28"/>
          <w:szCs w:val="28"/>
        </w:rPr>
        <w:t xml:space="preserve">, Αθήνα, Σαββάλας, 2013. </w:t>
      </w:r>
    </w:p>
    <w:p w14:paraId="5B630682"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περ. </w:t>
      </w:r>
      <w:r w:rsidRPr="00A770F3">
        <w:rPr>
          <w:rFonts w:ascii="Times New Roman" w:hAnsi="Times New Roman" w:cs="Times New Roman"/>
          <w:i/>
          <w:iCs/>
          <w:sz w:val="28"/>
          <w:szCs w:val="28"/>
        </w:rPr>
        <w:t>Επιστήμη και Κοινωνία</w:t>
      </w:r>
      <w:r w:rsidRPr="00A770F3">
        <w:rPr>
          <w:rFonts w:ascii="Times New Roman" w:hAnsi="Times New Roman" w:cs="Times New Roman"/>
          <w:sz w:val="28"/>
          <w:szCs w:val="28"/>
        </w:rPr>
        <w:t xml:space="preserve">, Τεύχος 25, Φθινόπωρο 2010. </w:t>
      </w:r>
    </w:p>
    <w:p w14:paraId="00FD8910"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περ. </w:t>
      </w:r>
      <w:r w:rsidRPr="00A770F3">
        <w:rPr>
          <w:rFonts w:ascii="Times New Roman" w:hAnsi="Times New Roman" w:cs="Times New Roman"/>
          <w:i/>
          <w:iCs/>
          <w:sz w:val="28"/>
          <w:szCs w:val="28"/>
        </w:rPr>
        <w:t>Επιστήμη και Κοινωνία</w:t>
      </w:r>
      <w:r w:rsidRPr="00A770F3">
        <w:rPr>
          <w:rFonts w:ascii="Times New Roman" w:hAnsi="Times New Roman" w:cs="Times New Roman"/>
          <w:sz w:val="28"/>
          <w:szCs w:val="28"/>
        </w:rPr>
        <w:t xml:space="preserve">, Τεύχος 27, Καλοκαίρι 2011. </w:t>
      </w:r>
    </w:p>
    <w:p w14:paraId="197FEA81"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Ζακαλκάς</w:t>
      </w:r>
      <w:proofErr w:type="spellEnd"/>
      <w:r w:rsidRPr="00A770F3">
        <w:rPr>
          <w:rFonts w:ascii="Times New Roman" w:hAnsi="Times New Roman" w:cs="Times New Roman"/>
          <w:sz w:val="28"/>
          <w:szCs w:val="28"/>
        </w:rPr>
        <w:t xml:space="preserve"> Μ. Δ., </w:t>
      </w:r>
      <w:r w:rsidRPr="00A770F3">
        <w:rPr>
          <w:rFonts w:ascii="Times New Roman" w:hAnsi="Times New Roman" w:cs="Times New Roman"/>
          <w:i/>
          <w:iCs/>
          <w:sz w:val="28"/>
          <w:szCs w:val="28"/>
        </w:rPr>
        <w:t>Το αίτημα για εσωκομματική δημοκρατία. Μεταξύ συνταγματικής επιταγής και πολιτικής πραγματικότητας</w:t>
      </w:r>
      <w:r w:rsidRPr="00A770F3">
        <w:rPr>
          <w:rFonts w:ascii="Times New Roman" w:hAnsi="Times New Roman" w:cs="Times New Roman"/>
          <w:sz w:val="28"/>
          <w:szCs w:val="28"/>
        </w:rPr>
        <w:t xml:space="preserve">, Θεσσαλονίκη, </w:t>
      </w:r>
      <w:proofErr w:type="spellStart"/>
      <w:r w:rsidRPr="00A770F3">
        <w:rPr>
          <w:rFonts w:ascii="Times New Roman" w:hAnsi="Times New Roman" w:cs="Times New Roman"/>
          <w:sz w:val="28"/>
          <w:szCs w:val="28"/>
        </w:rPr>
        <w:t>Σάκκουλας</w:t>
      </w:r>
      <w:proofErr w:type="spellEnd"/>
      <w:r w:rsidRPr="00A770F3">
        <w:rPr>
          <w:rFonts w:ascii="Times New Roman" w:hAnsi="Times New Roman" w:cs="Times New Roman"/>
          <w:sz w:val="28"/>
          <w:szCs w:val="28"/>
        </w:rPr>
        <w:t xml:space="preserve">, 1996. </w:t>
      </w:r>
    </w:p>
    <w:p w14:paraId="44622EA8"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Hirschmann</w:t>
      </w:r>
      <w:proofErr w:type="spellEnd"/>
      <w:r w:rsidRPr="00A770F3">
        <w:rPr>
          <w:rFonts w:ascii="Times New Roman" w:hAnsi="Times New Roman" w:cs="Times New Roman"/>
          <w:sz w:val="28"/>
          <w:szCs w:val="28"/>
        </w:rPr>
        <w:t xml:space="preserve">, A., </w:t>
      </w:r>
      <w:r w:rsidRPr="00A770F3">
        <w:rPr>
          <w:rFonts w:ascii="Times New Roman" w:hAnsi="Times New Roman" w:cs="Times New Roman"/>
          <w:i/>
          <w:iCs/>
          <w:sz w:val="28"/>
          <w:szCs w:val="28"/>
        </w:rPr>
        <w:t>Η αντιδραστική ρητορική: Αντίστροφο αποτέλεσμα, ματαιότητα, διακινδύνευση</w:t>
      </w:r>
      <w:r w:rsidRPr="00A770F3">
        <w:rPr>
          <w:rFonts w:ascii="Times New Roman" w:hAnsi="Times New Roman" w:cs="Times New Roman"/>
          <w:sz w:val="28"/>
          <w:szCs w:val="28"/>
        </w:rPr>
        <w:t xml:space="preserve">, Ηράκλειο, Πανεπιστημιακές Εκδόσεις Κρήτης, 2017. </w:t>
      </w:r>
    </w:p>
    <w:p w14:paraId="05A4B036"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Κατσούλης Η. &amp; </w:t>
      </w:r>
      <w:proofErr w:type="spellStart"/>
      <w:r w:rsidRPr="00A770F3">
        <w:rPr>
          <w:rFonts w:ascii="Times New Roman" w:hAnsi="Times New Roman" w:cs="Times New Roman"/>
          <w:sz w:val="28"/>
          <w:szCs w:val="28"/>
        </w:rPr>
        <w:t>Ράσκε</w:t>
      </w:r>
      <w:proofErr w:type="spellEnd"/>
      <w:r w:rsidRPr="00A770F3">
        <w:rPr>
          <w:rFonts w:ascii="Times New Roman" w:hAnsi="Times New Roman" w:cs="Times New Roman"/>
          <w:sz w:val="28"/>
          <w:szCs w:val="28"/>
        </w:rPr>
        <w:t xml:space="preserve"> Γ. (</w:t>
      </w:r>
      <w:proofErr w:type="spellStart"/>
      <w:r w:rsidRPr="00A770F3">
        <w:rPr>
          <w:rFonts w:ascii="Times New Roman" w:hAnsi="Times New Roman" w:cs="Times New Roman"/>
          <w:sz w:val="28"/>
          <w:szCs w:val="28"/>
        </w:rPr>
        <w:t>επιμ</w:t>
      </w:r>
      <w:proofErr w:type="spellEnd"/>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 xml:space="preserve">Τα πολιτικά κόμματα της Δυτικής Ευρώπης </w:t>
      </w:r>
      <w:r w:rsidRPr="00A770F3">
        <w:rPr>
          <w:rFonts w:ascii="Times New Roman" w:hAnsi="Times New Roman" w:cs="Times New Roman"/>
          <w:sz w:val="28"/>
          <w:szCs w:val="28"/>
        </w:rPr>
        <w:t xml:space="preserve">(τόμοι 2), Θεσσαλονίκη, Παρατηρητής, 1988. </w:t>
      </w:r>
    </w:p>
    <w:p w14:paraId="1A08BE8B"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Κατσούλης Η. (</w:t>
      </w:r>
      <w:proofErr w:type="spellStart"/>
      <w:r w:rsidRPr="00A770F3">
        <w:rPr>
          <w:rFonts w:ascii="Times New Roman" w:hAnsi="Times New Roman" w:cs="Times New Roman"/>
          <w:sz w:val="28"/>
          <w:szCs w:val="28"/>
        </w:rPr>
        <w:t>επιμ</w:t>
      </w:r>
      <w:proofErr w:type="spellEnd"/>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Νέα Σοσιαλδημοκρατία. Περιεχόμενα πολιτικής, θεσμοί, οργανωτικές δομές</w:t>
      </w:r>
      <w:r w:rsidRPr="00A770F3">
        <w:rPr>
          <w:rFonts w:ascii="Times New Roman" w:hAnsi="Times New Roman" w:cs="Times New Roman"/>
          <w:sz w:val="28"/>
          <w:szCs w:val="28"/>
        </w:rPr>
        <w:t xml:space="preserve">, </w:t>
      </w:r>
    </w:p>
    <w:p w14:paraId="346C7464" w14:textId="5C829371" w:rsid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Αθήνα, Ι. Σιδέρης, 2002.</w:t>
      </w:r>
    </w:p>
    <w:p w14:paraId="46F490DC"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Κράουτς</w:t>
      </w:r>
      <w:proofErr w:type="spellEnd"/>
      <w:r w:rsidRPr="00A770F3">
        <w:rPr>
          <w:rFonts w:ascii="Times New Roman" w:hAnsi="Times New Roman" w:cs="Times New Roman"/>
          <w:sz w:val="28"/>
          <w:szCs w:val="28"/>
        </w:rPr>
        <w:t xml:space="preserve"> Κ., </w:t>
      </w:r>
      <w:proofErr w:type="spellStart"/>
      <w:r w:rsidRPr="00A770F3">
        <w:rPr>
          <w:rFonts w:ascii="Times New Roman" w:hAnsi="Times New Roman" w:cs="Times New Roman"/>
          <w:i/>
          <w:iCs/>
          <w:sz w:val="28"/>
          <w:szCs w:val="28"/>
        </w:rPr>
        <w:t>Μεταδημοκρατία</w:t>
      </w:r>
      <w:proofErr w:type="spellEnd"/>
      <w:r w:rsidRPr="00A770F3">
        <w:rPr>
          <w:rFonts w:ascii="Times New Roman" w:hAnsi="Times New Roman" w:cs="Times New Roman"/>
          <w:sz w:val="28"/>
          <w:szCs w:val="28"/>
        </w:rPr>
        <w:t xml:space="preserve">, Αθήνα, Εκκρεμές, 2006. </w:t>
      </w:r>
    </w:p>
    <w:p w14:paraId="2F6631B9"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Lagroye</w:t>
      </w:r>
      <w:proofErr w:type="spellEnd"/>
      <w:r w:rsidRPr="00A770F3">
        <w:rPr>
          <w:rFonts w:ascii="Times New Roman" w:hAnsi="Times New Roman" w:cs="Times New Roman"/>
          <w:sz w:val="28"/>
          <w:szCs w:val="28"/>
        </w:rPr>
        <w:t xml:space="preserve"> J., </w:t>
      </w:r>
      <w:proofErr w:type="spellStart"/>
      <w:r w:rsidRPr="00A770F3">
        <w:rPr>
          <w:rFonts w:ascii="Times New Roman" w:hAnsi="Times New Roman" w:cs="Times New Roman"/>
          <w:sz w:val="28"/>
          <w:szCs w:val="28"/>
        </w:rPr>
        <w:t>Francois</w:t>
      </w:r>
      <w:proofErr w:type="spellEnd"/>
      <w:r w:rsidRPr="00A770F3">
        <w:rPr>
          <w:rFonts w:ascii="Times New Roman" w:hAnsi="Times New Roman" w:cs="Times New Roman"/>
          <w:sz w:val="28"/>
          <w:szCs w:val="28"/>
        </w:rPr>
        <w:t xml:space="preserve"> B., </w:t>
      </w:r>
      <w:proofErr w:type="spellStart"/>
      <w:r w:rsidRPr="00A770F3">
        <w:rPr>
          <w:rFonts w:ascii="Times New Roman" w:hAnsi="Times New Roman" w:cs="Times New Roman"/>
          <w:sz w:val="28"/>
          <w:szCs w:val="28"/>
        </w:rPr>
        <w:t>Sawicki</w:t>
      </w:r>
      <w:proofErr w:type="spellEnd"/>
      <w:r w:rsidRPr="00A770F3">
        <w:rPr>
          <w:rFonts w:ascii="Times New Roman" w:hAnsi="Times New Roman" w:cs="Times New Roman"/>
          <w:sz w:val="28"/>
          <w:szCs w:val="28"/>
        </w:rPr>
        <w:t xml:space="preserve"> F., </w:t>
      </w:r>
      <w:r w:rsidRPr="00A770F3">
        <w:rPr>
          <w:rFonts w:ascii="Times New Roman" w:hAnsi="Times New Roman" w:cs="Times New Roman"/>
          <w:i/>
          <w:iCs/>
          <w:sz w:val="28"/>
          <w:szCs w:val="28"/>
        </w:rPr>
        <w:t xml:space="preserve">Πολιτική κοινωνιολογία, </w:t>
      </w:r>
      <w:r w:rsidRPr="00A770F3">
        <w:rPr>
          <w:rFonts w:ascii="Times New Roman" w:hAnsi="Times New Roman" w:cs="Times New Roman"/>
          <w:sz w:val="28"/>
          <w:szCs w:val="28"/>
        </w:rPr>
        <w:t xml:space="preserve">Αθήνα, </w:t>
      </w:r>
      <w:proofErr w:type="spellStart"/>
      <w:r w:rsidRPr="00A770F3">
        <w:rPr>
          <w:rFonts w:ascii="Times New Roman" w:hAnsi="Times New Roman" w:cs="Times New Roman"/>
          <w:sz w:val="28"/>
          <w:szCs w:val="28"/>
        </w:rPr>
        <w:t>Τυπωθήτω</w:t>
      </w:r>
      <w:proofErr w:type="spellEnd"/>
      <w:r w:rsidRPr="00A770F3">
        <w:rPr>
          <w:rFonts w:ascii="Times New Roman" w:hAnsi="Times New Roman" w:cs="Times New Roman"/>
          <w:sz w:val="28"/>
          <w:szCs w:val="28"/>
        </w:rPr>
        <w:t xml:space="preserve"> Γιώργος </w:t>
      </w:r>
      <w:proofErr w:type="spellStart"/>
      <w:r w:rsidRPr="00A770F3">
        <w:rPr>
          <w:rFonts w:ascii="Times New Roman" w:hAnsi="Times New Roman" w:cs="Times New Roman"/>
          <w:sz w:val="28"/>
          <w:szCs w:val="28"/>
        </w:rPr>
        <w:t>Δαρδανός</w:t>
      </w:r>
      <w:proofErr w:type="spellEnd"/>
      <w:r w:rsidRPr="00A770F3">
        <w:rPr>
          <w:rFonts w:ascii="Times New Roman" w:hAnsi="Times New Roman" w:cs="Times New Roman"/>
          <w:sz w:val="28"/>
          <w:szCs w:val="28"/>
        </w:rPr>
        <w:t xml:space="preserve">, 2008. </w:t>
      </w:r>
    </w:p>
    <w:p w14:paraId="7E8E4BF6"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Magri</w:t>
      </w:r>
      <w:proofErr w:type="spellEnd"/>
      <w:r w:rsidRPr="00A770F3">
        <w:rPr>
          <w:rFonts w:ascii="Times New Roman" w:hAnsi="Times New Roman" w:cs="Times New Roman"/>
          <w:sz w:val="28"/>
          <w:szCs w:val="28"/>
        </w:rPr>
        <w:t xml:space="preserve"> L., </w:t>
      </w:r>
      <w:r w:rsidRPr="00A770F3">
        <w:rPr>
          <w:rFonts w:ascii="Times New Roman" w:hAnsi="Times New Roman" w:cs="Times New Roman"/>
          <w:i/>
          <w:iCs/>
          <w:sz w:val="28"/>
          <w:szCs w:val="28"/>
        </w:rPr>
        <w:t>Για ένα επαναστατικό μαρξιστικό κόμμα</w:t>
      </w:r>
      <w:r w:rsidRPr="00A770F3">
        <w:rPr>
          <w:rFonts w:ascii="Times New Roman" w:hAnsi="Times New Roman" w:cs="Times New Roman"/>
          <w:sz w:val="28"/>
          <w:szCs w:val="28"/>
        </w:rPr>
        <w:t xml:space="preserve">, Αθήνα, Σύγχρονα Κείμενα, 1974. </w:t>
      </w:r>
    </w:p>
    <w:p w14:paraId="340520B1"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Mair</w:t>
      </w:r>
      <w:proofErr w:type="spellEnd"/>
      <w:r w:rsidRPr="00A770F3">
        <w:rPr>
          <w:rFonts w:ascii="Times New Roman" w:hAnsi="Times New Roman" w:cs="Times New Roman"/>
          <w:sz w:val="28"/>
          <w:szCs w:val="28"/>
        </w:rPr>
        <w:t xml:space="preserve">, P., </w:t>
      </w:r>
      <w:r w:rsidRPr="00A770F3">
        <w:rPr>
          <w:rFonts w:ascii="Times New Roman" w:hAnsi="Times New Roman" w:cs="Times New Roman"/>
          <w:i/>
          <w:iCs/>
          <w:sz w:val="28"/>
          <w:szCs w:val="28"/>
        </w:rPr>
        <w:t>Κυβερνώντας το κενό: Η εξασθένιση της Δυτικής Δημοκρατίας</w:t>
      </w:r>
      <w:r w:rsidRPr="00A770F3">
        <w:rPr>
          <w:rFonts w:ascii="Times New Roman" w:hAnsi="Times New Roman" w:cs="Times New Roman"/>
          <w:sz w:val="28"/>
          <w:szCs w:val="28"/>
        </w:rPr>
        <w:t xml:space="preserve">, Θεσσαλονίκη, Επίκεντρο, 2020. </w:t>
      </w:r>
    </w:p>
    <w:p w14:paraId="43C3F7BF"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lastRenderedPageBreak/>
        <w:t>Meny</w:t>
      </w:r>
      <w:proofErr w:type="spellEnd"/>
      <w:r w:rsidRPr="00A770F3">
        <w:rPr>
          <w:rFonts w:ascii="Times New Roman" w:hAnsi="Times New Roman" w:cs="Times New Roman"/>
          <w:sz w:val="28"/>
          <w:szCs w:val="28"/>
        </w:rPr>
        <w:t xml:space="preserve">, Υ., </w:t>
      </w:r>
      <w:r w:rsidRPr="00A770F3">
        <w:rPr>
          <w:rFonts w:ascii="Times New Roman" w:hAnsi="Times New Roman" w:cs="Times New Roman"/>
          <w:i/>
          <w:iCs/>
          <w:sz w:val="28"/>
          <w:szCs w:val="28"/>
        </w:rPr>
        <w:t xml:space="preserve">Συγκριτική Πολιτική, </w:t>
      </w:r>
      <w:r w:rsidRPr="00A770F3">
        <w:rPr>
          <w:rFonts w:ascii="Times New Roman" w:hAnsi="Times New Roman" w:cs="Times New Roman"/>
          <w:sz w:val="28"/>
          <w:szCs w:val="28"/>
        </w:rPr>
        <w:t xml:space="preserve">(τόμος Α'), Αθήνα, Εκδόσεις Παπαζήση, 1995. </w:t>
      </w:r>
    </w:p>
    <w:p w14:paraId="5004453C"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Μεταξάς, Α.-Ι. Δ., </w:t>
      </w:r>
      <w:proofErr w:type="spellStart"/>
      <w:r w:rsidRPr="00A770F3">
        <w:rPr>
          <w:rFonts w:ascii="Times New Roman" w:hAnsi="Times New Roman" w:cs="Times New Roman"/>
          <w:i/>
          <w:iCs/>
          <w:sz w:val="28"/>
          <w:szCs w:val="28"/>
        </w:rPr>
        <w:t>Συγκλιτικά</w:t>
      </w:r>
      <w:proofErr w:type="spellEnd"/>
      <w:r w:rsidRPr="00A770F3">
        <w:rPr>
          <w:rFonts w:ascii="Times New Roman" w:hAnsi="Times New Roman" w:cs="Times New Roman"/>
          <w:i/>
          <w:iCs/>
          <w:sz w:val="28"/>
          <w:szCs w:val="28"/>
        </w:rPr>
        <w:t xml:space="preserve"> κόμματα και </w:t>
      </w:r>
      <w:proofErr w:type="spellStart"/>
      <w:r w:rsidRPr="00A770F3">
        <w:rPr>
          <w:rFonts w:ascii="Times New Roman" w:hAnsi="Times New Roman" w:cs="Times New Roman"/>
          <w:i/>
          <w:iCs/>
          <w:sz w:val="28"/>
          <w:szCs w:val="28"/>
        </w:rPr>
        <w:t>αποσυγκλιτικές</w:t>
      </w:r>
      <w:proofErr w:type="spellEnd"/>
      <w:r w:rsidRPr="00A770F3">
        <w:rPr>
          <w:rFonts w:ascii="Times New Roman" w:hAnsi="Times New Roman" w:cs="Times New Roman"/>
          <w:i/>
          <w:iCs/>
          <w:sz w:val="28"/>
          <w:szCs w:val="28"/>
        </w:rPr>
        <w:t xml:space="preserve"> αντιστάσεις</w:t>
      </w:r>
      <w:r w:rsidRPr="00A770F3">
        <w:rPr>
          <w:rFonts w:ascii="Times New Roman" w:hAnsi="Times New Roman" w:cs="Times New Roman"/>
          <w:sz w:val="28"/>
          <w:szCs w:val="28"/>
        </w:rPr>
        <w:t xml:space="preserve">, Αθήνα-Κομοτηνή, Α.Ν. </w:t>
      </w:r>
      <w:proofErr w:type="spellStart"/>
      <w:r w:rsidRPr="00A770F3">
        <w:rPr>
          <w:rFonts w:ascii="Times New Roman" w:hAnsi="Times New Roman" w:cs="Times New Roman"/>
          <w:sz w:val="28"/>
          <w:szCs w:val="28"/>
        </w:rPr>
        <w:t>Σάκκουλας</w:t>
      </w:r>
      <w:proofErr w:type="spellEnd"/>
      <w:r w:rsidRPr="00A770F3">
        <w:rPr>
          <w:rFonts w:ascii="Times New Roman" w:hAnsi="Times New Roman" w:cs="Times New Roman"/>
          <w:sz w:val="28"/>
          <w:szCs w:val="28"/>
        </w:rPr>
        <w:t xml:space="preserve">, 1998. </w:t>
      </w:r>
    </w:p>
    <w:p w14:paraId="4EE0E962"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Meyer</w:t>
      </w:r>
      <w:proofErr w:type="spellEnd"/>
      <w:r w:rsidRPr="00A770F3">
        <w:rPr>
          <w:rFonts w:ascii="Times New Roman" w:hAnsi="Times New Roman" w:cs="Times New Roman"/>
          <w:sz w:val="28"/>
          <w:szCs w:val="28"/>
        </w:rPr>
        <w:t xml:space="preserve">, </w:t>
      </w:r>
      <w:proofErr w:type="spellStart"/>
      <w:r w:rsidRPr="00A770F3">
        <w:rPr>
          <w:rFonts w:ascii="Times New Roman" w:hAnsi="Times New Roman" w:cs="Times New Roman"/>
          <w:sz w:val="28"/>
          <w:szCs w:val="28"/>
        </w:rPr>
        <w:t>Th</w:t>
      </w:r>
      <w:proofErr w:type="spellEnd"/>
      <w:r w:rsidRPr="00A770F3">
        <w:rPr>
          <w:rFonts w:ascii="Times New Roman" w:hAnsi="Times New Roman" w:cs="Times New Roman"/>
          <w:sz w:val="28"/>
          <w:szCs w:val="28"/>
        </w:rPr>
        <w:t xml:space="preserve">. &amp; L. </w:t>
      </w:r>
      <w:proofErr w:type="spellStart"/>
      <w:r w:rsidRPr="00A770F3">
        <w:rPr>
          <w:rFonts w:ascii="Times New Roman" w:hAnsi="Times New Roman" w:cs="Times New Roman"/>
          <w:sz w:val="28"/>
          <w:szCs w:val="28"/>
        </w:rPr>
        <w:t>Hinchman</w:t>
      </w:r>
      <w:proofErr w:type="spellEnd"/>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Από τη δημοκρατία των κομμάτων στη δημοκρατία των ΜΜΕ</w:t>
      </w:r>
      <w:r w:rsidRPr="00A770F3">
        <w:rPr>
          <w:rFonts w:ascii="Times New Roman" w:hAnsi="Times New Roman" w:cs="Times New Roman"/>
          <w:sz w:val="28"/>
          <w:szCs w:val="28"/>
        </w:rPr>
        <w:t xml:space="preserve">, Αθήνα, </w:t>
      </w:r>
      <w:proofErr w:type="spellStart"/>
      <w:r w:rsidRPr="00A770F3">
        <w:rPr>
          <w:rFonts w:ascii="Times New Roman" w:hAnsi="Times New Roman" w:cs="Times New Roman"/>
          <w:sz w:val="28"/>
          <w:szCs w:val="28"/>
        </w:rPr>
        <w:t>Πολύτροπον</w:t>
      </w:r>
      <w:proofErr w:type="spellEnd"/>
      <w:r w:rsidRPr="00A770F3">
        <w:rPr>
          <w:rFonts w:ascii="Times New Roman" w:hAnsi="Times New Roman" w:cs="Times New Roman"/>
          <w:sz w:val="28"/>
          <w:szCs w:val="28"/>
        </w:rPr>
        <w:t xml:space="preserve">, 2008. </w:t>
      </w:r>
    </w:p>
    <w:p w14:paraId="25664598"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Michels</w:t>
      </w:r>
      <w:proofErr w:type="spellEnd"/>
      <w:r w:rsidRPr="00A770F3">
        <w:rPr>
          <w:rFonts w:ascii="Times New Roman" w:hAnsi="Times New Roman" w:cs="Times New Roman"/>
          <w:sz w:val="28"/>
          <w:szCs w:val="28"/>
        </w:rPr>
        <w:t xml:space="preserve">, R., </w:t>
      </w:r>
      <w:r w:rsidRPr="00A770F3">
        <w:rPr>
          <w:rFonts w:ascii="Times New Roman" w:hAnsi="Times New Roman" w:cs="Times New Roman"/>
          <w:i/>
          <w:iCs/>
          <w:sz w:val="28"/>
          <w:szCs w:val="28"/>
        </w:rPr>
        <w:t>Κοινωνιολογία των πολιτικών κομμάτων στη σύγχρονη δημοκρατία</w:t>
      </w:r>
      <w:r w:rsidRPr="00A770F3">
        <w:rPr>
          <w:rFonts w:ascii="Times New Roman" w:hAnsi="Times New Roman" w:cs="Times New Roman"/>
          <w:sz w:val="28"/>
          <w:szCs w:val="28"/>
        </w:rPr>
        <w:t xml:space="preserve">, Αθήνα: Γνώση, 1997. </w:t>
      </w:r>
    </w:p>
    <w:p w14:paraId="19A540D0"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Μποτετζάγιας</w:t>
      </w:r>
      <w:proofErr w:type="spellEnd"/>
      <w:r w:rsidRPr="00A770F3">
        <w:rPr>
          <w:rFonts w:ascii="Times New Roman" w:hAnsi="Times New Roman" w:cs="Times New Roman"/>
          <w:sz w:val="28"/>
          <w:szCs w:val="28"/>
        </w:rPr>
        <w:t xml:space="preserve">, Ι. &amp; W. </w:t>
      </w:r>
      <w:proofErr w:type="spellStart"/>
      <w:r w:rsidRPr="00A770F3">
        <w:rPr>
          <w:rFonts w:ascii="Times New Roman" w:hAnsi="Times New Roman" w:cs="Times New Roman"/>
          <w:sz w:val="28"/>
          <w:szCs w:val="28"/>
        </w:rPr>
        <w:t>Rudig</w:t>
      </w:r>
      <w:proofErr w:type="spellEnd"/>
      <w:r w:rsidRPr="00A770F3">
        <w:rPr>
          <w:rFonts w:ascii="Times New Roman" w:hAnsi="Times New Roman" w:cs="Times New Roman"/>
          <w:sz w:val="28"/>
          <w:szCs w:val="28"/>
        </w:rPr>
        <w:t xml:space="preserve"> (</w:t>
      </w:r>
      <w:proofErr w:type="spellStart"/>
      <w:r w:rsidRPr="00A770F3">
        <w:rPr>
          <w:rFonts w:ascii="Times New Roman" w:hAnsi="Times New Roman" w:cs="Times New Roman"/>
          <w:sz w:val="28"/>
          <w:szCs w:val="28"/>
        </w:rPr>
        <w:t>επιμ</w:t>
      </w:r>
      <w:proofErr w:type="spellEnd"/>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Οικολογικά Πολιτικά Κόμματα</w:t>
      </w:r>
      <w:r w:rsidRPr="00A770F3">
        <w:rPr>
          <w:rFonts w:ascii="Times New Roman" w:hAnsi="Times New Roman" w:cs="Times New Roman"/>
          <w:sz w:val="28"/>
          <w:szCs w:val="28"/>
        </w:rPr>
        <w:t xml:space="preserve">, Αθήνα, Πράσινο Ινστιτούτο, 2016. </w:t>
      </w:r>
    </w:p>
    <w:p w14:paraId="7FE672B2" w14:textId="388B6E7A" w:rsidR="00163133" w:rsidRPr="00163133" w:rsidRDefault="0016313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Mudde</w:t>
      </w:r>
      <w:proofErr w:type="spellEnd"/>
      <w:r w:rsidRPr="00A770F3">
        <w:rPr>
          <w:rFonts w:ascii="Times New Roman" w:hAnsi="Times New Roman" w:cs="Times New Roman"/>
          <w:sz w:val="28"/>
          <w:szCs w:val="28"/>
        </w:rPr>
        <w:t>, C.</w:t>
      </w:r>
      <w:r>
        <w:rPr>
          <w:rFonts w:ascii="Times New Roman" w:hAnsi="Times New Roman" w:cs="Times New Roman"/>
          <w:sz w:val="28"/>
          <w:szCs w:val="28"/>
        </w:rPr>
        <w:t xml:space="preserve"> &amp; Κ</w:t>
      </w:r>
      <w:proofErr w:type="spellStart"/>
      <w:r>
        <w:rPr>
          <w:rFonts w:ascii="Times New Roman" w:hAnsi="Times New Roman" w:cs="Times New Roman"/>
          <w:sz w:val="28"/>
          <w:szCs w:val="28"/>
          <w:lang w:val="en-US"/>
        </w:rPr>
        <w:t>altasser</w:t>
      </w:r>
      <w:proofErr w:type="spellEnd"/>
      <w:r w:rsidRPr="00163133">
        <w:rPr>
          <w:rFonts w:ascii="Times New Roman" w:hAnsi="Times New Roman" w:cs="Times New Roman"/>
          <w:sz w:val="28"/>
          <w:szCs w:val="28"/>
        </w:rPr>
        <w:t xml:space="preserve">, </w:t>
      </w:r>
      <w:r>
        <w:rPr>
          <w:rFonts w:ascii="Times New Roman" w:hAnsi="Times New Roman" w:cs="Times New Roman"/>
          <w:sz w:val="28"/>
          <w:szCs w:val="28"/>
          <w:lang w:val="en-US"/>
        </w:rPr>
        <w:t>C</w:t>
      </w:r>
      <w:r w:rsidRPr="00163133">
        <w:rPr>
          <w:rFonts w:ascii="Times New Roman" w:hAnsi="Times New Roman" w:cs="Times New Roman"/>
          <w:sz w:val="28"/>
          <w:szCs w:val="28"/>
        </w:rPr>
        <w:t xml:space="preserve">.- </w:t>
      </w:r>
      <w:r>
        <w:rPr>
          <w:rFonts w:ascii="Times New Roman" w:hAnsi="Times New Roman" w:cs="Times New Roman"/>
          <w:sz w:val="28"/>
          <w:szCs w:val="28"/>
          <w:lang w:val="en-US"/>
        </w:rPr>
        <w:t>R</w:t>
      </w:r>
      <w:r w:rsidRPr="00163133">
        <w:rPr>
          <w:rFonts w:ascii="Times New Roman" w:hAnsi="Times New Roman" w:cs="Times New Roman"/>
          <w:sz w:val="28"/>
          <w:szCs w:val="28"/>
        </w:rPr>
        <w:t>.</w:t>
      </w:r>
      <w:proofErr w:type="gramStart"/>
      <w:r w:rsidRPr="00163133">
        <w:rPr>
          <w:rFonts w:ascii="Times New Roman" w:hAnsi="Times New Roman" w:cs="Times New Roman"/>
          <w:sz w:val="28"/>
          <w:szCs w:val="28"/>
        </w:rPr>
        <w:t xml:space="preserve">, </w:t>
      </w:r>
      <w:r w:rsidRPr="00A770F3">
        <w:rPr>
          <w:rFonts w:ascii="Times New Roman" w:hAnsi="Times New Roman" w:cs="Times New Roman"/>
          <w:sz w:val="28"/>
          <w:szCs w:val="28"/>
        </w:rPr>
        <w:t xml:space="preserve"> </w:t>
      </w:r>
      <w:r w:rsidRPr="00A770F3">
        <w:rPr>
          <w:rFonts w:ascii="Times New Roman" w:hAnsi="Times New Roman" w:cs="Times New Roman"/>
          <w:i/>
          <w:iCs/>
          <w:sz w:val="28"/>
          <w:szCs w:val="28"/>
        </w:rPr>
        <w:t>Λαϊκι</w:t>
      </w:r>
      <w:r>
        <w:rPr>
          <w:rFonts w:ascii="Times New Roman" w:hAnsi="Times New Roman" w:cs="Times New Roman"/>
          <w:i/>
          <w:iCs/>
          <w:sz w:val="28"/>
          <w:szCs w:val="28"/>
        </w:rPr>
        <w:t>σμός</w:t>
      </w:r>
      <w:proofErr w:type="gramEnd"/>
      <w:r>
        <w:rPr>
          <w:rFonts w:ascii="Times New Roman" w:hAnsi="Times New Roman" w:cs="Times New Roman"/>
          <w:i/>
          <w:iCs/>
          <w:sz w:val="28"/>
          <w:szCs w:val="28"/>
        </w:rPr>
        <w:t xml:space="preserve">. Μια συνοπτική εισαγωγή, </w:t>
      </w:r>
      <w:r>
        <w:rPr>
          <w:rFonts w:ascii="Times New Roman" w:hAnsi="Times New Roman" w:cs="Times New Roman"/>
          <w:sz w:val="28"/>
          <w:szCs w:val="28"/>
        </w:rPr>
        <w:t>Θεσσαλονίκη, Επίκεντρο, 2017</w:t>
      </w:r>
    </w:p>
    <w:p w14:paraId="73B43A76" w14:textId="633EEBBC"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Mudde</w:t>
      </w:r>
      <w:proofErr w:type="spellEnd"/>
      <w:r w:rsidRPr="00A770F3">
        <w:rPr>
          <w:rFonts w:ascii="Times New Roman" w:hAnsi="Times New Roman" w:cs="Times New Roman"/>
          <w:sz w:val="28"/>
          <w:szCs w:val="28"/>
        </w:rPr>
        <w:t xml:space="preserve">, C., </w:t>
      </w:r>
      <w:proofErr w:type="spellStart"/>
      <w:r w:rsidRPr="00A770F3">
        <w:rPr>
          <w:rFonts w:ascii="Times New Roman" w:hAnsi="Times New Roman" w:cs="Times New Roman"/>
          <w:i/>
          <w:iCs/>
          <w:sz w:val="28"/>
          <w:szCs w:val="28"/>
        </w:rPr>
        <w:t>Λαϊκιστικά</w:t>
      </w:r>
      <w:proofErr w:type="spellEnd"/>
      <w:r w:rsidRPr="00A770F3">
        <w:rPr>
          <w:rFonts w:ascii="Times New Roman" w:hAnsi="Times New Roman" w:cs="Times New Roman"/>
          <w:i/>
          <w:iCs/>
          <w:sz w:val="28"/>
          <w:szCs w:val="28"/>
        </w:rPr>
        <w:t xml:space="preserve"> Ριζοσπαστικά Δεξιά Κόμματα στην Ευρώπη</w:t>
      </w:r>
      <w:r w:rsidRPr="00A770F3">
        <w:rPr>
          <w:rFonts w:ascii="Times New Roman" w:hAnsi="Times New Roman" w:cs="Times New Roman"/>
          <w:sz w:val="28"/>
          <w:szCs w:val="28"/>
        </w:rPr>
        <w:t xml:space="preserve">, Θεσσαλονίκη, Επίκεντρο, 2011. </w:t>
      </w:r>
    </w:p>
    <w:p w14:paraId="6433A4F8"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Neumann</w:t>
      </w:r>
      <w:proofErr w:type="spellEnd"/>
      <w:r w:rsidRPr="00A770F3">
        <w:rPr>
          <w:rFonts w:ascii="Times New Roman" w:hAnsi="Times New Roman" w:cs="Times New Roman"/>
          <w:sz w:val="28"/>
          <w:szCs w:val="28"/>
        </w:rPr>
        <w:t xml:space="preserve">, F., </w:t>
      </w:r>
      <w:r w:rsidRPr="00A770F3">
        <w:rPr>
          <w:rFonts w:ascii="Times New Roman" w:hAnsi="Times New Roman" w:cs="Times New Roman"/>
          <w:i/>
          <w:iCs/>
          <w:sz w:val="28"/>
          <w:szCs w:val="28"/>
        </w:rPr>
        <w:t>Εισαγωγή στη μελέτη της πολιτικής εξουσίας</w:t>
      </w:r>
      <w:r w:rsidRPr="00A770F3">
        <w:rPr>
          <w:rFonts w:ascii="Times New Roman" w:hAnsi="Times New Roman" w:cs="Times New Roman"/>
          <w:sz w:val="28"/>
          <w:szCs w:val="28"/>
        </w:rPr>
        <w:t xml:space="preserve">, Αθήνα, Κουκκίδα, 2016. </w:t>
      </w:r>
    </w:p>
    <w:p w14:paraId="5F1294EA"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Offe</w:t>
      </w:r>
      <w:proofErr w:type="spellEnd"/>
      <w:r w:rsidRPr="00A770F3">
        <w:rPr>
          <w:rFonts w:ascii="Times New Roman" w:hAnsi="Times New Roman" w:cs="Times New Roman"/>
          <w:sz w:val="28"/>
          <w:szCs w:val="28"/>
        </w:rPr>
        <w:t xml:space="preserve"> C., «Κομματική δημοκρατία και κράτος αρωγός», </w:t>
      </w:r>
      <w:r w:rsidRPr="00A770F3">
        <w:rPr>
          <w:rFonts w:ascii="Times New Roman" w:hAnsi="Times New Roman" w:cs="Times New Roman"/>
          <w:i/>
          <w:iCs/>
          <w:sz w:val="28"/>
          <w:szCs w:val="28"/>
        </w:rPr>
        <w:t>Λεβιάθαν</w:t>
      </w:r>
      <w:r w:rsidRPr="00A770F3">
        <w:rPr>
          <w:rFonts w:ascii="Times New Roman" w:hAnsi="Times New Roman" w:cs="Times New Roman"/>
          <w:sz w:val="28"/>
          <w:szCs w:val="28"/>
        </w:rPr>
        <w:t xml:space="preserve">, </w:t>
      </w:r>
      <w:proofErr w:type="spellStart"/>
      <w:r w:rsidRPr="00A770F3">
        <w:rPr>
          <w:rFonts w:ascii="Times New Roman" w:hAnsi="Times New Roman" w:cs="Times New Roman"/>
          <w:sz w:val="28"/>
          <w:szCs w:val="28"/>
        </w:rPr>
        <w:t>Νο</w:t>
      </w:r>
      <w:proofErr w:type="spellEnd"/>
      <w:r w:rsidRPr="00A770F3">
        <w:rPr>
          <w:rFonts w:ascii="Times New Roman" w:hAnsi="Times New Roman" w:cs="Times New Roman"/>
          <w:sz w:val="28"/>
          <w:szCs w:val="28"/>
        </w:rPr>
        <w:t xml:space="preserve">. 11, 1991. </w:t>
      </w:r>
    </w:p>
    <w:p w14:paraId="66E7B105"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Pareto</w:t>
      </w:r>
      <w:proofErr w:type="spellEnd"/>
      <w:r w:rsidRPr="00A770F3">
        <w:rPr>
          <w:rFonts w:ascii="Times New Roman" w:hAnsi="Times New Roman" w:cs="Times New Roman"/>
          <w:sz w:val="28"/>
          <w:szCs w:val="28"/>
        </w:rPr>
        <w:t xml:space="preserve">, V., </w:t>
      </w:r>
      <w:r w:rsidRPr="00A770F3">
        <w:rPr>
          <w:rFonts w:ascii="Times New Roman" w:hAnsi="Times New Roman" w:cs="Times New Roman"/>
          <w:i/>
          <w:iCs/>
          <w:sz w:val="28"/>
          <w:szCs w:val="28"/>
        </w:rPr>
        <w:t>Άνοδος και πτώση των ελίτ</w:t>
      </w:r>
      <w:r w:rsidRPr="00A770F3">
        <w:rPr>
          <w:rFonts w:ascii="Times New Roman" w:hAnsi="Times New Roman" w:cs="Times New Roman"/>
          <w:sz w:val="28"/>
          <w:szCs w:val="28"/>
        </w:rPr>
        <w:t xml:space="preserve">, Αθήνα, Κουκκίδα, 2017, </w:t>
      </w:r>
    </w:p>
    <w:p w14:paraId="617EE8C0"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Portelli</w:t>
      </w:r>
      <w:proofErr w:type="spellEnd"/>
      <w:r w:rsidRPr="00A770F3">
        <w:rPr>
          <w:rFonts w:ascii="Times New Roman" w:hAnsi="Times New Roman" w:cs="Times New Roman"/>
          <w:sz w:val="28"/>
          <w:szCs w:val="28"/>
        </w:rPr>
        <w:t xml:space="preserve">, A., </w:t>
      </w:r>
      <w:r w:rsidRPr="00A770F3">
        <w:rPr>
          <w:rFonts w:ascii="Times New Roman" w:hAnsi="Times New Roman" w:cs="Times New Roman"/>
          <w:i/>
          <w:iCs/>
          <w:sz w:val="28"/>
          <w:szCs w:val="28"/>
        </w:rPr>
        <w:t xml:space="preserve">Από το Κόκκινο στο Μαύρο: Η δεξιά στροφή μιας </w:t>
      </w:r>
      <w:proofErr w:type="spellStart"/>
      <w:r w:rsidRPr="00A770F3">
        <w:rPr>
          <w:rFonts w:ascii="Times New Roman" w:hAnsi="Times New Roman" w:cs="Times New Roman"/>
          <w:i/>
          <w:iCs/>
          <w:sz w:val="28"/>
          <w:szCs w:val="28"/>
        </w:rPr>
        <w:t>εργατούπολης</w:t>
      </w:r>
      <w:proofErr w:type="spellEnd"/>
      <w:r w:rsidRPr="00A770F3">
        <w:rPr>
          <w:rFonts w:ascii="Times New Roman" w:hAnsi="Times New Roman" w:cs="Times New Roman"/>
          <w:sz w:val="28"/>
          <w:szCs w:val="28"/>
        </w:rPr>
        <w:t xml:space="preserve">, Αθήνα, </w:t>
      </w:r>
      <w:proofErr w:type="spellStart"/>
      <w:r w:rsidRPr="00A770F3">
        <w:rPr>
          <w:rFonts w:ascii="Times New Roman" w:hAnsi="Times New Roman" w:cs="Times New Roman"/>
          <w:sz w:val="28"/>
          <w:szCs w:val="28"/>
        </w:rPr>
        <w:t>Πλέθρον</w:t>
      </w:r>
      <w:proofErr w:type="spellEnd"/>
      <w:r w:rsidRPr="00A770F3">
        <w:rPr>
          <w:rFonts w:ascii="Times New Roman" w:hAnsi="Times New Roman" w:cs="Times New Roman"/>
          <w:sz w:val="28"/>
          <w:szCs w:val="28"/>
        </w:rPr>
        <w:t xml:space="preserve">, 2024. </w:t>
      </w:r>
    </w:p>
    <w:p w14:paraId="4EB57B07"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Σεραφετινίδου</w:t>
      </w:r>
      <w:proofErr w:type="spellEnd"/>
      <w:r w:rsidRPr="00A770F3">
        <w:rPr>
          <w:rFonts w:ascii="Times New Roman" w:hAnsi="Times New Roman" w:cs="Times New Roman"/>
          <w:sz w:val="28"/>
          <w:szCs w:val="28"/>
        </w:rPr>
        <w:t xml:space="preserve"> Μελ., </w:t>
      </w:r>
      <w:r w:rsidRPr="00A770F3">
        <w:rPr>
          <w:rFonts w:ascii="Times New Roman" w:hAnsi="Times New Roman" w:cs="Times New Roman"/>
          <w:i/>
          <w:iCs/>
          <w:sz w:val="28"/>
          <w:szCs w:val="28"/>
        </w:rPr>
        <w:t>Εισαγωγή στην πολιτική κοινωνιολογία</w:t>
      </w:r>
      <w:r w:rsidRPr="00A770F3">
        <w:rPr>
          <w:rFonts w:ascii="Times New Roman" w:hAnsi="Times New Roman" w:cs="Times New Roman"/>
          <w:sz w:val="28"/>
          <w:szCs w:val="28"/>
        </w:rPr>
        <w:t xml:space="preserve">, Αθήνα, </w:t>
      </w:r>
      <w:proofErr w:type="spellStart"/>
      <w:r w:rsidRPr="00A770F3">
        <w:rPr>
          <w:rFonts w:ascii="Times New Roman" w:hAnsi="Times New Roman" w:cs="Times New Roman"/>
          <w:sz w:val="28"/>
          <w:szCs w:val="28"/>
        </w:rPr>
        <w:t>Gutenberg</w:t>
      </w:r>
      <w:proofErr w:type="spellEnd"/>
      <w:r w:rsidRPr="00A770F3">
        <w:rPr>
          <w:rFonts w:ascii="Times New Roman" w:hAnsi="Times New Roman" w:cs="Times New Roman"/>
          <w:sz w:val="28"/>
          <w:szCs w:val="28"/>
        </w:rPr>
        <w:t xml:space="preserve">, 2002. </w:t>
      </w:r>
    </w:p>
    <w:p w14:paraId="233DAC2A" w14:textId="77777777" w:rsidR="00A770F3" w:rsidRPr="00A770F3" w:rsidRDefault="00A770F3" w:rsidP="00A770F3">
      <w:pPr>
        <w:spacing w:line="360" w:lineRule="auto"/>
        <w:jc w:val="both"/>
        <w:rPr>
          <w:rFonts w:ascii="Times New Roman" w:hAnsi="Times New Roman" w:cs="Times New Roman"/>
          <w:sz w:val="28"/>
          <w:szCs w:val="28"/>
        </w:rPr>
      </w:pPr>
      <w:proofErr w:type="spellStart"/>
      <w:r w:rsidRPr="00A770F3">
        <w:rPr>
          <w:rFonts w:ascii="Times New Roman" w:hAnsi="Times New Roman" w:cs="Times New Roman"/>
          <w:sz w:val="28"/>
          <w:szCs w:val="28"/>
        </w:rPr>
        <w:t>Σπουρδαλάκης</w:t>
      </w:r>
      <w:proofErr w:type="spellEnd"/>
      <w:r w:rsidRPr="00A770F3">
        <w:rPr>
          <w:rFonts w:ascii="Times New Roman" w:hAnsi="Times New Roman" w:cs="Times New Roman"/>
          <w:sz w:val="28"/>
          <w:szCs w:val="28"/>
        </w:rPr>
        <w:t xml:space="preserve"> Μ., </w:t>
      </w:r>
      <w:r w:rsidRPr="00A770F3">
        <w:rPr>
          <w:rFonts w:ascii="Times New Roman" w:hAnsi="Times New Roman" w:cs="Times New Roman"/>
          <w:i/>
          <w:iCs/>
          <w:sz w:val="28"/>
          <w:szCs w:val="28"/>
        </w:rPr>
        <w:t>Για τη θεωρία και τη μελέτη των πολιτικών κομμάτων</w:t>
      </w:r>
      <w:r w:rsidRPr="00A770F3">
        <w:rPr>
          <w:rFonts w:ascii="Times New Roman" w:hAnsi="Times New Roman" w:cs="Times New Roman"/>
          <w:sz w:val="28"/>
          <w:szCs w:val="28"/>
        </w:rPr>
        <w:t xml:space="preserve">, Αθήνα: Εξάντας, 1990. </w:t>
      </w:r>
    </w:p>
    <w:p w14:paraId="457AF428" w14:textId="77777777" w:rsidR="00A770F3" w:rsidRPr="00A770F3"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lastRenderedPageBreak/>
        <w:t xml:space="preserve">Συλλογικό, </w:t>
      </w:r>
      <w:r w:rsidRPr="00A770F3">
        <w:rPr>
          <w:rFonts w:ascii="Times New Roman" w:hAnsi="Times New Roman" w:cs="Times New Roman"/>
          <w:i/>
          <w:iCs/>
          <w:sz w:val="28"/>
          <w:szCs w:val="28"/>
        </w:rPr>
        <w:t>Περιπέτειες της πολιτικής και της πολιτικής επιστήμης: Κόμμα, Δημοκρατία, Αριστερά</w:t>
      </w:r>
      <w:r w:rsidRPr="00A770F3">
        <w:rPr>
          <w:rFonts w:ascii="Times New Roman" w:hAnsi="Times New Roman" w:cs="Times New Roman"/>
          <w:sz w:val="28"/>
          <w:szCs w:val="28"/>
        </w:rPr>
        <w:t xml:space="preserve">, Αθήνα, Σαββάλας, 2025. </w:t>
      </w:r>
    </w:p>
    <w:p w14:paraId="5F51D742" w14:textId="18F571E2" w:rsidR="00A770F3" w:rsidRPr="004D54FE" w:rsidRDefault="00A770F3" w:rsidP="00A770F3">
      <w:pPr>
        <w:spacing w:line="360" w:lineRule="auto"/>
        <w:jc w:val="both"/>
        <w:rPr>
          <w:rFonts w:ascii="Times New Roman" w:hAnsi="Times New Roman" w:cs="Times New Roman"/>
          <w:sz w:val="28"/>
          <w:szCs w:val="28"/>
        </w:rPr>
      </w:pPr>
      <w:r w:rsidRPr="00A770F3">
        <w:rPr>
          <w:rFonts w:ascii="Times New Roman" w:hAnsi="Times New Roman" w:cs="Times New Roman"/>
          <w:sz w:val="28"/>
          <w:szCs w:val="28"/>
        </w:rPr>
        <w:t xml:space="preserve">Τσουκαλάς Κ., </w:t>
      </w:r>
      <w:r w:rsidRPr="00A770F3">
        <w:rPr>
          <w:rFonts w:ascii="Times New Roman" w:hAnsi="Times New Roman" w:cs="Times New Roman"/>
          <w:i/>
          <w:iCs/>
          <w:sz w:val="28"/>
          <w:szCs w:val="28"/>
        </w:rPr>
        <w:t xml:space="preserve">Η επινόηση της ετερότητας. «Ταυτότητες» και «διαφορές» στην εποχή της </w:t>
      </w:r>
      <w:r w:rsidRPr="00A770F3">
        <w:rPr>
          <w:rFonts w:ascii="Times New Roman" w:hAnsi="Times New Roman" w:cs="Times New Roman"/>
          <w:sz w:val="28"/>
          <w:szCs w:val="28"/>
        </w:rPr>
        <w:t>π</w:t>
      </w:r>
      <w:r w:rsidRPr="00A770F3">
        <w:rPr>
          <w:rFonts w:ascii="Times New Roman" w:hAnsi="Times New Roman" w:cs="Times New Roman"/>
          <w:i/>
          <w:iCs/>
          <w:sz w:val="28"/>
          <w:szCs w:val="28"/>
        </w:rPr>
        <w:t>αγκοσμιοποίηση</w:t>
      </w:r>
      <w:r w:rsidRPr="00A770F3">
        <w:rPr>
          <w:rFonts w:ascii="Times New Roman" w:hAnsi="Times New Roman" w:cs="Times New Roman"/>
          <w:sz w:val="28"/>
          <w:szCs w:val="28"/>
        </w:rPr>
        <w:t xml:space="preserve">ς, Αθήνα, </w:t>
      </w:r>
      <w:proofErr w:type="spellStart"/>
      <w:r w:rsidRPr="00A770F3">
        <w:rPr>
          <w:rFonts w:ascii="Times New Roman" w:hAnsi="Times New Roman" w:cs="Times New Roman"/>
          <w:sz w:val="28"/>
          <w:szCs w:val="28"/>
        </w:rPr>
        <w:t>εκδ</w:t>
      </w:r>
      <w:proofErr w:type="spellEnd"/>
      <w:r w:rsidRPr="00A770F3">
        <w:rPr>
          <w:rFonts w:ascii="Times New Roman" w:hAnsi="Times New Roman" w:cs="Times New Roman"/>
          <w:sz w:val="28"/>
          <w:szCs w:val="28"/>
        </w:rPr>
        <w:t>. Καστανιώτης, 2010.</w:t>
      </w:r>
    </w:p>
    <w:sectPr w:rsidR="00A770F3" w:rsidRPr="004D54F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3F"/>
    <w:rsid w:val="000C4F25"/>
    <w:rsid w:val="0015443E"/>
    <w:rsid w:val="00163133"/>
    <w:rsid w:val="002D2A91"/>
    <w:rsid w:val="004D54FE"/>
    <w:rsid w:val="00521627"/>
    <w:rsid w:val="005955EB"/>
    <w:rsid w:val="005A69FF"/>
    <w:rsid w:val="006E7710"/>
    <w:rsid w:val="00725941"/>
    <w:rsid w:val="00814055"/>
    <w:rsid w:val="0088513F"/>
    <w:rsid w:val="008E5F13"/>
    <w:rsid w:val="009169E4"/>
    <w:rsid w:val="00A770F3"/>
    <w:rsid w:val="00D5502F"/>
    <w:rsid w:val="00EE34F0"/>
    <w:rsid w:val="00F97E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0172"/>
  <w15:chartTrackingRefBased/>
  <w15:docId w15:val="{5AE292AE-39D2-4FEA-9017-A2C3DDFE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13F"/>
    <w:rPr>
      <w:rFonts w:eastAsiaTheme="majorEastAsia" w:cstheme="majorBidi"/>
      <w:color w:val="272727" w:themeColor="text1" w:themeTint="D8"/>
    </w:rPr>
  </w:style>
  <w:style w:type="paragraph" w:styleId="Title">
    <w:name w:val="Title"/>
    <w:basedOn w:val="Normal"/>
    <w:next w:val="Normal"/>
    <w:link w:val="TitleChar"/>
    <w:uiPriority w:val="10"/>
    <w:qFormat/>
    <w:rsid w:val="00885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13F"/>
    <w:pPr>
      <w:spacing w:before="160"/>
      <w:jc w:val="center"/>
    </w:pPr>
    <w:rPr>
      <w:i/>
      <w:iCs/>
      <w:color w:val="404040" w:themeColor="text1" w:themeTint="BF"/>
    </w:rPr>
  </w:style>
  <w:style w:type="character" w:customStyle="1" w:styleId="QuoteChar">
    <w:name w:val="Quote Char"/>
    <w:basedOn w:val="DefaultParagraphFont"/>
    <w:link w:val="Quote"/>
    <w:uiPriority w:val="29"/>
    <w:rsid w:val="0088513F"/>
    <w:rPr>
      <w:i/>
      <w:iCs/>
      <w:color w:val="404040" w:themeColor="text1" w:themeTint="BF"/>
    </w:rPr>
  </w:style>
  <w:style w:type="paragraph" w:styleId="ListParagraph">
    <w:name w:val="List Paragraph"/>
    <w:basedOn w:val="Normal"/>
    <w:uiPriority w:val="34"/>
    <w:qFormat/>
    <w:rsid w:val="0088513F"/>
    <w:pPr>
      <w:ind w:left="720"/>
      <w:contextualSpacing/>
    </w:pPr>
  </w:style>
  <w:style w:type="character" w:styleId="IntenseEmphasis">
    <w:name w:val="Intense Emphasis"/>
    <w:basedOn w:val="DefaultParagraphFont"/>
    <w:uiPriority w:val="21"/>
    <w:qFormat/>
    <w:rsid w:val="0088513F"/>
    <w:rPr>
      <w:i/>
      <w:iCs/>
      <w:color w:val="0F4761" w:themeColor="accent1" w:themeShade="BF"/>
    </w:rPr>
  </w:style>
  <w:style w:type="paragraph" w:styleId="IntenseQuote">
    <w:name w:val="Intense Quote"/>
    <w:basedOn w:val="Normal"/>
    <w:next w:val="Normal"/>
    <w:link w:val="IntenseQuoteChar"/>
    <w:uiPriority w:val="30"/>
    <w:qFormat/>
    <w:rsid w:val="00885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13F"/>
    <w:rPr>
      <w:i/>
      <w:iCs/>
      <w:color w:val="0F4761" w:themeColor="accent1" w:themeShade="BF"/>
    </w:rPr>
  </w:style>
  <w:style w:type="character" w:styleId="IntenseReference">
    <w:name w:val="Intense Reference"/>
    <w:basedOn w:val="DefaultParagraphFont"/>
    <w:uiPriority w:val="32"/>
    <w:qFormat/>
    <w:rsid w:val="008851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1022</Words>
  <Characters>5520</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Vergadou</dc:creator>
  <cp:keywords/>
  <dc:description/>
  <cp:lastModifiedBy>ΒΑΣΙΛΗΣ ΑΣΗΜΑΚΟΠΟΥΛΟΣ</cp:lastModifiedBy>
  <cp:revision>2</cp:revision>
  <dcterms:created xsi:type="dcterms:W3CDTF">2026-10-06T07:33:00Z</dcterms:created>
  <dcterms:modified xsi:type="dcterms:W3CDTF">2026-10-06T07:33:00Z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94d878e0-c132-4a76-95c1-3cbc5d03caa9</vt:lpwstr>
  </property>
</Properties>
</file>